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93" w:rsidRDefault="008F5E93" w:rsidP="00401AAE">
      <w:pPr>
        <w:pStyle w:val="Nadpis7"/>
        <w:keepNext w:val="0"/>
        <w:tabs>
          <w:tab w:val="left" w:pos="2715"/>
        </w:tabs>
        <w:spacing w:before="360"/>
        <w:jc w:val="center"/>
        <w:rPr>
          <w:rFonts w:eastAsia="Times New Roman"/>
          <w:noProof/>
        </w:rPr>
      </w:pPr>
    </w:p>
    <w:p w:rsidR="0098503B" w:rsidRPr="0098503B" w:rsidRDefault="0098503B" w:rsidP="0098503B">
      <w:pPr>
        <w:rPr>
          <w:rFonts w:eastAsia="Microsoft YaHei UI Light"/>
        </w:rPr>
      </w:pPr>
    </w:p>
    <w:p w:rsidR="004D5990" w:rsidRPr="004D5990" w:rsidRDefault="004D5990" w:rsidP="004D5990">
      <w:pPr>
        <w:rPr>
          <w:rFonts w:eastAsia="Microsoft YaHei UI Light"/>
        </w:rPr>
      </w:pPr>
    </w:p>
    <w:p w:rsidR="00322457" w:rsidRPr="00135583" w:rsidRDefault="00322457" w:rsidP="00322457">
      <w:pPr>
        <w:jc w:val="center"/>
        <w:rPr>
          <w:rFonts w:ascii="AntennaCond Bold" w:eastAsia="Microsoft YaHei UI Light" w:hAnsi="AntennaCond Bold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5583">
        <w:rPr>
          <w:rFonts w:ascii="AntennaCond Bold" w:eastAsia="Microsoft YaHei UI Light" w:hAnsi="AntennaCond Bold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15. </w:t>
      </w:r>
      <w:r w:rsidR="008B1832" w:rsidRPr="00135583">
        <w:rPr>
          <w:rFonts w:ascii="AntennaCond Bold" w:eastAsia="Microsoft YaHei UI Light" w:hAnsi="AntennaCond Bold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3A6E2E" w:rsidRPr="00135583">
        <w:rPr>
          <w:rFonts w:ascii="AntennaCond Bold" w:eastAsia="Microsoft YaHei UI Light" w:hAnsi="AntennaCond Bold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edzinárodný veľtrh cvičných firiem </w:t>
      </w:r>
      <w:r w:rsidRPr="00135583">
        <w:rPr>
          <w:rFonts w:ascii="AntennaCond Bold" w:eastAsia="Microsoft YaHei UI Light" w:hAnsi="AntennaCond Bold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krajín V4 </w:t>
      </w:r>
    </w:p>
    <w:p w:rsidR="00E32E84" w:rsidRPr="00135583" w:rsidRDefault="008B1832" w:rsidP="00EB7D4B">
      <w:pPr>
        <w:jc w:val="center"/>
        <w:rPr>
          <w:rFonts w:ascii="AntennaCond Bold" w:eastAsia="Microsoft YaHei UI Light" w:hAnsi="AntennaCond Bold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5583">
        <w:rPr>
          <w:rFonts w:ascii="AntennaCond Bold" w:eastAsia="Microsoft YaHei UI Light" w:hAnsi="AntennaCond Bold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32E84" w:rsidRPr="00135583">
        <w:rPr>
          <w:rFonts w:ascii="AntennaCond Bold" w:eastAsia="Microsoft YaHei UI Light" w:hAnsi="AntennaCond Bold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 Košiciach </w:t>
      </w:r>
    </w:p>
    <w:p w:rsidR="003607A6" w:rsidRPr="00732A3B" w:rsidRDefault="00EB7D4B" w:rsidP="00401AAE">
      <w:pPr>
        <w:pStyle w:val="Nadpis7"/>
        <w:keepNext w:val="0"/>
        <w:tabs>
          <w:tab w:val="left" w:pos="2715"/>
        </w:tabs>
        <w:spacing w:before="360"/>
        <w:jc w:val="center"/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4D5990"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1</w:t>
      </w:r>
      <w:r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D5990"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  <w:r w:rsidR="002B45BB"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2B4232"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1</w:t>
      </w:r>
      <w:r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2B4232"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201</w:t>
      </w:r>
      <w:r w:rsidRPr="00732A3B">
        <w:rPr>
          <w:rFonts w:ascii="AntennaCond Regular" w:eastAsia="Microsoft YaHei UI Light" w:hAnsi="AntennaCond Regular"/>
          <w:color w:val="auto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:rsidR="003A6E2E" w:rsidRPr="00732A3B" w:rsidRDefault="003A6E2E" w:rsidP="003A6E2E">
      <w:pPr>
        <w:pStyle w:val="Nadpis7"/>
        <w:keepNext w:val="0"/>
        <w:tabs>
          <w:tab w:val="left" w:pos="2715"/>
        </w:tabs>
        <w:spacing w:before="360"/>
        <w:jc w:val="center"/>
        <w:rPr>
          <w:rFonts w:ascii="AntennaCond Bold" w:eastAsia="Microsoft YaHei UI Light" w:hAnsi="AntennaCond Bold"/>
          <w:color w:val="auto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2A3B">
        <w:rPr>
          <w:rFonts w:ascii="AntennaCond Bold" w:hAnsi="AntennaCond Bold" w:cs="Tahoma"/>
          <w:bCs/>
          <w:color w:val="auto"/>
          <w:sz w:val="40"/>
          <w:szCs w:val="40"/>
          <w:lang w:val="pl-PL"/>
        </w:rPr>
        <w:t xml:space="preserve">Spoločenský pavilón, Trieda SNP 61,  </w:t>
      </w:r>
      <w:r w:rsidRPr="00732A3B">
        <w:rPr>
          <w:rFonts w:ascii="AntennaCond Bold" w:eastAsia="Microsoft YaHei UI Light" w:hAnsi="AntennaCond Bold"/>
          <w:color w:val="auto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Košice </w:t>
      </w:r>
    </w:p>
    <w:p w:rsidR="003A6E2E" w:rsidRPr="00732A3B" w:rsidRDefault="003A6E2E" w:rsidP="003A6E2E">
      <w:pPr>
        <w:rPr>
          <w:rFonts w:ascii="AntennaCond Bold" w:eastAsia="Microsoft YaHei UI Light" w:hAnsi="AntennaCond Bold"/>
        </w:rPr>
      </w:pPr>
    </w:p>
    <w:p w:rsidR="002B4232" w:rsidRPr="00546844" w:rsidRDefault="004D5990" w:rsidP="00401AAE">
      <w:pPr>
        <w:pStyle w:val="Nadpis7"/>
        <w:keepNext w:val="0"/>
        <w:tabs>
          <w:tab w:val="left" w:pos="2715"/>
        </w:tabs>
        <w:spacing w:before="360"/>
        <w:jc w:val="center"/>
        <w:rPr>
          <w:rFonts w:ascii="AntennaCond Bold" w:hAnsi="AntennaCond Bold"/>
          <w:i/>
          <w:color w:val="404040" w:themeColor="text1" w:themeTint="B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2708">
        <w:rPr>
          <w:rFonts w:ascii="Cambria" w:eastAsia="Microsoft YaHei UI Light" w:hAnsi="Cambria"/>
          <w:i/>
          <w:color w:val="404040" w:themeColor="text1" w:themeTint="B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607A6" w:rsidRPr="00546844">
        <w:rPr>
          <w:rFonts w:ascii="AntennaCond Bold" w:eastAsia="Microsoft YaHei UI Light" w:hAnsi="AntennaCond Bold"/>
          <w:i/>
          <w:color w:val="404040" w:themeColor="text1" w:themeTint="B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3607A6" w:rsidRPr="00546844">
        <w:rPr>
          <w:rFonts w:ascii="AntennaCond Bold" w:eastAsia="Microsoft YaHei UI Light" w:hAnsi="AntennaCond Bold"/>
          <w:i/>
          <w:color w:val="404040" w:themeColor="text1" w:themeTint="B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Simulované prostredie, reálne úspechy</w:t>
      </w:r>
      <w:r w:rsidR="003607A6" w:rsidRPr="00546844">
        <w:rPr>
          <w:rFonts w:ascii="AntennaCond Bold" w:hAnsi="AntennaCond Bold"/>
          <w:i/>
          <w:color w:val="404040" w:themeColor="text1" w:themeTint="B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:rsidR="0093171D" w:rsidRPr="00546844" w:rsidRDefault="0093171D" w:rsidP="0093171D">
      <w:pPr>
        <w:rPr>
          <w:rFonts w:ascii="AntennaCond Bold" w:hAnsi="AntennaCond Bold"/>
          <w:b/>
          <w:color w:val="404040" w:themeColor="text1" w:themeTint="BF"/>
        </w:rPr>
      </w:pPr>
    </w:p>
    <w:p w:rsidR="0093171D" w:rsidRDefault="0093171D" w:rsidP="0093171D"/>
    <w:p w:rsidR="0093171D" w:rsidRDefault="0093171D" w:rsidP="0093171D">
      <w:r>
        <w:rPr>
          <w:rFonts w:ascii="Century Gothic" w:hAnsi="Century Gothic"/>
          <w:i/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A739614" wp14:editId="5F514439">
            <wp:simplePos x="0" y="0"/>
            <wp:positionH relativeFrom="margin">
              <wp:posOffset>3122295</wp:posOffset>
            </wp:positionH>
            <wp:positionV relativeFrom="paragraph">
              <wp:posOffset>-503555</wp:posOffset>
            </wp:positionV>
            <wp:extent cx="3028950" cy="1247140"/>
            <wp:effectExtent l="0" t="19050" r="19050" b="0"/>
            <wp:wrapNone/>
            <wp:docPr id="1" name="Obrázok 1" descr="Logo_MVCF_Zemegula_Sk_en_TRANSP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VCF_Zemegula_Sk_en_TRANSP_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Lef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71D" w:rsidRDefault="0093171D" w:rsidP="0093171D"/>
    <w:p w:rsidR="0093171D" w:rsidRDefault="0093171D" w:rsidP="0093171D"/>
    <w:p w:rsidR="0093171D" w:rsidRDefault="0093171D" w:rsidP="0093171D"/>
    <w:p w:rsidR="00135583" w:rsidRDefault="00135583" w:rsidP="002D1203">
      <w:pPr>
        <w:rPr>
          <w:rFonts w:ascii="AntennaCond Bold" w:eastAsia="Microsoft YaHei UI Light" w:hAnsi="AntennaCond Bold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1AAE" w:rsidRPr="00135583" w:rsidRDefault="00135583" w:rsidP="00135583">
      <w:pPr>
        <w:tabs>
          <w:tab w:val="decimal" w:pos="6570"/>
        </w:tabs>
        <w:rPr>
          <w:rFonts w:ascii="AntennaCond Bold" w:hAnsi="AntennaCond Bold" w:cs="Times New Roman"/>
          <w:b/>
          <w:sz w:val="20"/>
          <w:szCs w:val="20"/>
        </w:rPr>
      </w:pPr>
      <w:r>
        <w:rPr>
          <w:rFonts w:ascii="AntennaCond Bold" w:hAnsi="AntennaCond Bold" w:cs="Times New Roman"/>
          <w:b/>
          <w:sz w:val="20"/>
          <w:szCs w:val="20"/>
        </w:rPr>
        <w:lastRenderedPageBreak/>
        <w:t>Organizačný štáb:</w:t>
      </w:r>
    </w:p>
    <w:p w:rsidR="00401AAE" w:rsidRPr="00135583" w:rsidRDefault="00401AAE" w:rsidP="002D1203">
      <w:pPr>
        <w:pStyle w:val="Nadpis7"/>
        <w:keepNext w:val="0"/>
        <w:tabs>
          <w:tab w:val="left" w:pos="1980"/>
        </w:tabs>
        <w:spacing w:before="360"/>
        <w:ind w:left="2268" w:hanging="2268"/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</w:pPr>
      <w:r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>Organizátor:</w:t>
      </w:r>
      <w:r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ab/>
      </w:r>
      <w:r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ab/>
      </w:r>
      <w:r w:rsidR="00EB7D4B"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 xml:space="preserve">Obchodná akadémia, </w:t>
      </w:r>
      <w:proofErr w:type="spellStart"/>
      <w:r w:rsidR="00EB7D4B"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>Watsonova</w:t>
      </w:r>
      <w:proofErr w:type="spellEnd"/>
      <w:r w:rsidR="00EB7D4B"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 xml:space="preserve"> 61, Košice a </w:t>
      </w:r>
      <w:r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>Štátny inštitút odborného vzdelávania</w:t>
      </w:r>
      <w:r w:rsidR="00D52708"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>, Bratislava</w:t>
      </w:r>
      <w:r w:rsidR="00EB7D4B" w:rsidRPr="00135583">
        <w:rPr>
          <w:rFonts w:ascii="AntennaCond Regular" w:eastAsia="Microsoft YaHei UI Light" w:hAnsi="AntennaCond Regular"/>
          <w:b w:val="0"/>
          <w:color w:val="auto"/>
          <w:sz w:val="18"/>
          <w:szCs w:val="18"/>
        </w:rPr>
        <w:t xml:space="preserve"> </w:t>
      </w:r>
    </w:p>
    <w:p w:rsidR="00401AAE" w:rsidRPr="00135583" w:rsidRDefault="00401AAE" w:rsidP="002D1203">
      <w:pPr>
        <w:ind w:left="2268" w:hanging="2268"/>
        <w:rPr>
          <w:rFonts w:ascii="AntennaCond Regular" w:eastAsia="Microsoft YaHei UI Light" w:hAnsi="AntennaCond Regular"/>
          <w:iCs/>
          <w:sz w:val="18"/>
          <w:szCs w:val="18"/>
        </w:rPr>
      </w:pP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Prezident veľtrhu:    </w:t>
      </w:r>
      <w:r w:rsidR="008F5E93"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    </w:t>
      </w:r>
      <w:r w:rsidR="007E423C"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     </w:t>
      </w:r>
      <w:r w:rsidR="002D1203"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         </w:t>
      </w:r>
      <w:r w:rsidR="00352A36">
        <w:rPr>
          <w:rFonts w:ascii="AntennaCond Regular" w:eastAsia="Microsoft YaHei UI Light" w:hAnsi="AntennaCond Regular"/>
          <w:iCs/>
          <w:sz w:val="18"/>
          <w:szCs w:val="18"/>
        </w:rPr>
        <w:t xml:space="preserve"> </w:t>
      </w:r>
      <w:r w:rsidR="004D5990"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Michal </w:t>
      </w:r>
      <w:proofErr w:type="spellStart"/>
      <w:r w:rsidR="004D5990" w:rsidRPr="00135583">
        <w:rPr>
          <w:rFonts w:ascii="AntennaCond Regular" w:eastAsia="Microsoft YaHei UI Light" w:hAnsi="AntennaCond Regular"/>
          <w:iCs/>
          <w:sz w:val="18"/>
          <w:szCs w:val="18"/>
        </w:rPr>
        <w:t>Bartók</w:t>
      </w:r>
      <w:proofErr w:type="spellEnd"/>
    </w:p>
    <w:p w:rsidR="00401AAE" w:rsidRPr="00135583" w:rsidRDefault="00401AAE" w:rsidP="002D1203">
      <w:pPr>
        <w:ind w:left="2268" w:hanging="2268"/>
        <w:rPr>
          <w:rFonts w:ascii="AntennaCond Regular" w:eastAsia="Microsoft YaHei UI Light" w:hAnsi="AntennaCond Regular"/>
          <w:iCs/>
          <w:sz w:val="18"/>
          <w:szCs w:val="18"/>
        </w:rPr>
      </w:pP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>TOP manažment:</w:t>
      </w: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ab/>
      </w:r>
      <w:r w:rsidR="00EB7D4B"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Peter Országh, </w:t>
      </w: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Gabriela Horecká, Marta Marušincová, </w:t>
      </w:r>
      <w:r w:rsidR="00322457"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Daniel Ňarjaš, </w:t>
      </w:r>
    </w:p>
    <w:p w:rsidR="00401AAE" w:rsidRPr="00135583" w:rsidRDefault="00401AAE" w:rsidP="002D1203">
      <w:pPr>
        <w:ind w:left="2268" w:hanging="2268"/>
        <w:rPr>
          <w:rFonts w:ascii="AntennaCond Regular" w:eastAsia="Microsoft YaHei UI Light" w:hAnsi="AntennaCond Regular"/>
          <w:iCs/>
          <w:sz w:val="18"/>
          <w:szCs w:val="18"/>
        </w:rPr>
      </w:pP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>Odborný garant:</w:t>
      </w: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ab/>
      </w:r>
      <w:r w:rsidR="00DE24AE"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Ľudmila </w:t>
      </w:r>
      <w:proofErr w:type="spellStart"/>
      <w:r w:rsidR="00DE24AE" w:rsidRPr="00135583">
        <w:rPr>
          <w:rFonts w:ascii="AntennaCond Regular" w:eastAsia="Microsoft YaHei UI Light" w:hAnsi="AntennaCond Regular"/>
          <w:iCs/>
          <w:sz w:val="18"/>
          <w:szCs w:val="18"/>
        </w:rPr>
        <w:t>Velichová</w:t>
      </w:r>
      <w:proofErr w:type="spellEnd"/>
    </w:p>
    <w:p w:rsidR="00401AAE" w:rsidRPr="00135583" w:rsidRDefault="00401AAE" w:rsidP="002D1203">
      <w:pPr>
        <w:ind w:left="2268" w:hanging="2268"/>
        <w:rPr>
          <w:rFonts w:ascii="AntennaCond Regular" w:eastAsia="Microsoft YaHei UI Light" w:hAnsi="AntennaCond Regular"/>
          <w:iCs/>
          <w:sz w:val="18"/>
          <w:szCs w:val="18"/>
        </w:rPr>
      </w:pP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>Spoluorganizátori:</w:t>
      </w: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ab/>
        <w:t>Ministerstvo školstva, vedy, výskumu a športu Slovenskej republiky</w:t>
      </w:r>
      <w:r w:rsidR="0093171D" w:rsidRPr="00135583">
        <w:rPr>
          <w:rFonts w:ascii="AntennaCond Regular" w:eastAsia="Microsoft YaHei UI Light" w:hAnsi="AntennaCond Regular"/>
          <w:iCs/>
          <w:sz w:val="18"/>
          <w:szCs w:val="18"/>
        </w:rPr>
        <w:t>,</w:t>
      </w: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 xml:space="preserve">  Ekonomická univerzita v</w:t>
      </w:r>
      <w:r w:rsidR="00A925E3" w:rsidRPr="00135583">
        <w:rPr>
          <w:rFonts w:ascii="AntennaCond Regular" w:eastAsia="Microsoft YaHei UI Light" w:hAnsi="AntennaCond Regular"/>
          <w:iCs/>
          <w:sz w:val="18"/>
          <w:szCs w:val="18"/>
        </w:rPr>
        <w:t> </w:t>
      </w:r>
      <w:r w:rsidRPr="00135583">
        <w:rPr>
          <w:rFonts w:ascii="AntennaCond Regular" w:eastAsia="Microsoft YaHei UI Light" w:hAnsi="AntennaCond Regular"/>
          <w:iCs/>
          <w:sz w:val="18"/>
          <w:szCs w:val="18"/>
        </w:rPr>
        <w:t>Bratislave</w:t>
      </w:r>
    </w:p>
    <w:p w:rsidR="00401AAE" w:rsidRPr="00135583" w:rsidRDefault="00401AAE" w:rsidP="002D1203">
      <w:pPr>
        <w:rPr>
          <w:rFonts w:ascii="AntennaCond Regular" w:eastAsia="Microsoft YaHei UI Light" w:hAnsi="AntennaCond Regular"/>
          <w:iCs/>
          <w:sz w:val="20"/>
          <w:szCs w:val="20"/>
        </w:rPr>
      </w:pPr>
    </w:p>
    <w:p w:rsidR="00135583" w:rsidRDefault="00135583" w:rsidP="00135583">
      <w:pPr>
        <w:tabs>
          <w:tab w:val="decimal" w:pos="6570"/>
        </w:tabs>
        <w:rPr>
          <w:rFonts w:ascii="AntennaCond Bold" w:hAnsi="AntennaCond Bold" w:cs="Times New Roman"/>
          <w:b/>
          <w:sz w:val="20"/>
          <w:szCs w:val="20"/>
        </w:rPr>
      </w:pPr>
    </w:p>
    <w:p w:rsidR="00135583" w:rsidRPr="00135583" w:rsidRDefault="00135583" w:rsidP="00135583">
      <w:pPr>
        <w:tabs>
          <w:tab w:val="decimal" w:pos="6570"/>
        </w:tabs>
        <w:rPr>
          <w:rFonts w:ascii="AntennaCond Bold" w:hAnsi="AntennaCond Bold" w:cs="Times New Roman"/>
          <w:b/>
          <w:sz w:val="20"/>
          <w:szCs w:val="20"/>
        </w:rPr>
      </w:pPr>
      <w:r>
        <w:rPr>
          <w:rFonts w:ascii="AntennaCond Bold" w:hAnsi="AntennaCond Bold" w:cs="Times New Roman"/>
          <w:b/>
          <w:sz w:val="20"/>
          <w:szCs w:val="20"/>
        </w:rPr>
        <w:t>Rámcový program veľtrhu:</w:t>
      </w:r>
    </w:p>
    <w:p w:rsidR="008F5E93" w:rsidRPr="00135583" w:rsidRDefault="008F5E93" w:rsidP="002D1203">
      <w:pPr>
        <w:ind w:left="2070" w:hanging="2070"/>
        <w:rPr>
          <w:rFonts w:ascii="AntennaCond Regular" w:eastAsia="Microsoft YaHei UI Light" w:hAnsi="AntennaCond Regular" w:cs="Times New Roman"/>
          <w:b/>
          <w:sz w:val="18"/>
          <w:szCs w:val="18"/>
        </w:rPr>
      </w:pPr>
    </w:p>
    <w:p w:rsidR="00401AAE" w:rsidRPr="00135583" w:rsidRDefault="00CC0D68" w:rsidP="002D1203">
      <w:pPr>
        <w:ind w:left="2070" w:hanging="2070"/>
        <w:rPr>
          <w:rFonts w:ascii="AntennaCond Regular" w:eastAsia="Microsoft YaHei UI Light" w:hAnsi="AntennaCond Regular" w:cs="Times New Roman"/>
          <w:b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>19</w:t>
      </w:r>
      <w:r w:rsidR="00F900FF"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 xml:space="preserve">. </w:t>
      </w:r>
      <w:r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>októ</w:t>
      </w:r>
      <w:r w:rsidR="00F900FF"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>bra 201</w:t>
      </w:r>
      <w:r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>7</w:t>
      </w:r>
      <w:r w:rsidR="00F900FF"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 xml:space="preserve"> – Štvrtok</w:t>
      </w:r>
    </w:p>
    <w:p w:rsidR="00CC0D68" w:rsidRPr="00135583" w:rsidRDefault="00CC0D68" w:rsidP="002D1203">
      <w:pPr>
        <w:spacing w:before="120"/>
        <w:ind w:left="2268" w:hanging="2268"/>
        <w:rPr>
          <w:rFonts w:ascii="AntennaCond Regular" w:eastAsia="Microsoft YaHei UI Light" w:hAnsi="AntennaCond Regular" w:cs="Times New Roman"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>08:00 – 12:00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ab/>
      </w:r>
      <w:r w:rsidR="001A4B5C" w:rsidRPr="00135583">
        <w:rPr>
          <w:rFonts w:ascii="AntennaCond Regular" w:eastAsia="Microsoft YaHei UI Light" w:hAnsi="AntennaCond Regular" w:cs="Times New Roman"/>
          <w:sz w:val="18"/>
          <w:szCs w:val="18"/>
        </w:rPr>
        <w:t>Registrácia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 vystavovateľov, inštalácia exponátov, úprava a vybavenie stánkov</w:t>
      </w:r>
    </w:p>
    <w:p w:rsidR="00135583" w:rsidRDefault="00F900FF" w:rsidP="002D1203">
      <w:pPr>
        <w:rPr>
          <w:rFonts w:ascii="AntennaCond Regular" w:eastAsia="Microsoft YaHei UI Light" w:hAnsi="AntennaCond Regular" w:cs="Times New Roman"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>1</w:t>
      </w:r>
      <w:r w:rsidR="00CC0D68" w:rsidRPr="00135583">
        <w:rPr>
          <w:rFonts w:ascii="AntennaCond Regular" w:eastAsia="Microsoft YaHei UI Light" w:hAnsi="AntennaCond Regular" w:cs="Times New Roman"/>
          <w:sz w:val="18"/>
          <w:szCs w:val="18"/>
        </w:rPr>
        <w:t>3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:00                               </w:t>
      </w:r>
      <w:r w:rsidR="007E423C"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 </w:t>
      </w:r>
      <w:r w:rsid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       </w:t>
      </w:r>
      <w:r w:rsidR="00C6575B">
        <w:rPr>
          <w:rFonts w:ascii="AntennaCond Regular" w:eastAsia="Microsoft YaHei UI Light" w:hAnsi="AntennaCond Regular" w:cs="Times New Roman"/>
          <w:sz w:val="18"/>
          <w:szCs w:val="18"/>
        </w:rPr>
        <w:tab/>
      </w:r>
      <w:r w:rsidR="00352A36">
        <w:rPr>
          <w:rFonts w:ascii="AntennaCond Regular" w:eastAsia="Microsoft YaHei UI Light" w:hAnsi="AntennaCond Regular" w:cs="Times New Roman"/>
          <w:sz w:val="18"/>
          <w:szCs w:val="18"/>
        </w:rPr>
        <w:t xml:space="preserve">    </w:t>
      </w:r>
      <w:r w:rsidR="00401AAE" w:rsidRPr="00135583">
        <w:rPr>
          <w:rFonts w:ascii="AntennaCond Regular" w:eastAsia="Microsoft YaHei UI Light" w:hAnsi="AntennaCond Regular" w:cs="Times New Roman"/>
          <w:sz w:val="18"/>
          <w:szCs w:val="18"/>
        </w:rPr>
        <w:t>Slávnostné otvorenie veľtrhu</w:t>
      </w:r>
      <w:r w:rsidR="002D1203"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D68" w:rsidRPr="00135583" w:rsidRDefault="00CC0D68" w:rsidP="002D1203">
      <w:pPr>
        <w:rPr>
          <w:rFonts w:ascii="AntennaCond Regular" w:eastAsia="Microsoft YaHei UI Light" w:hAnsi="AntennaCond Regular" w:cs="Times New Roman"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13:00 – </w:t>
      </w:r>
      <w:r w:rsidR="002D1203"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  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17:00 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ab/>
      </w:r>
      <w:r w:rsidR="002D1203"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         </w:t>
      </w:r>
      <w:r w:rsid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   </w:t>
      </w:r>
      <w:r w:rsidR="00352A36">
        <w:rPr>
          <w:rFonts w:ascii="AntennaCond Regular" w:eastAsia="Microsoft YaHei UI Light" w:hAnsi="AntennaCond Regular" w:cs="Times New Roman"/>
          <w:sz w:val="18"/>
          <w:szCs w:val="18"/>
        </w:rPr>
        <w:t xml:space="preserve">         </w:t>
      </w:r>
      <w:r w:rsidR="002D1203"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 </w:t>
      </w:r>
      <w:r w:rsidR="001A4B5C" w:rsidRPr="00135583">
        <w:rPr>
          <w:rFonts w:ascii="AntennaCond Regular" w:eastAsia="Microsoft YaHei UI Light" w:hAnsi="AntennaCond Regular" w:cs="Times New Roman"/>
          <w:sz w:val="18"/>
          <w:szCs w:val="18"/>
        </w:rPr>
        <w:t>O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>bchodovanie cvičných firiem. Súťaže cvičných firiem</w:t>
      </w:r>
    </w:p>
    <w:p w:rsidR="00401AAE" w:rsidRPr="00135583" w:rsidRDefault="00401AAE" w:rsidP="002D1203">
      <w:pPr>
        <w:rPr>
          <w:rFonts w:ascii="AntennaCond Regular" w:eastAsia="Microsoft YaHei UI Light" w:hAnsi="AntennaCond Regular" w:cs="Times New Roman"/>
          <w:b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ab/>
      </w:r>
    </w:p>
    <w:p w:rsidR="002D1203" w:rsidRPr="00135583" w:rsidRDefault="00CC0D68" w:rsidP="002D1203">
      <w:pPr>
        <w:tabs>
          <w:tab w:val="left" w:pos="3645"/>
        </w:tabs>
        <w:ind w:left="2070" w:hanging="2070"/>
        <w:rPr>
          <w:rFonts w:ascii="AntennaCond Regular" w:eastAsia="Microsoft YaHei UI Light" w:hAnsi="AntennaCond Regular" w:cs="Times New Roman"/>
          <w:b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>20</w:t>
      </w:r>
      <w:r w:rsidR="00401AAE"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 xml:space="preserve">. </w:t>
      </w:r>
      <w:r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>októbra</w:t>
      </w:r>
      <w:r w:rsidR="00401AAE"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 xml:space="preserve"> 201</w:t>
      </w:r>
      <w:r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>7</w:t>
      </w:r>
      <w:r w:rsidR="00401AAE"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 xml:space="preserve"> – </w:t>
      </w:r>
      <w:r w:rsidR="00F900FF"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>Piatok</w:t>
      </w:r>
    </w:p>
    <w:p w:rsidR="002D1203" w:rsidRPr="00135583" w:rsidRDefault="002D1203" w:rsidP="002D1203">
      <w:pPr>
        <w:spacing w:before="120"/>
        <w:ind w:left="2268" w:hanging="2268"/>
        <w:rPr>
          <w:rFonts w:ascii="AntennaCond Regular" w:eastAsia="Microsoft YaHei UI Light" w:hAnsi="AntennaCond Regular" w:cs="Times New Roman"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>09:00 – 15:00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ab/>
        <w:t>Prezentácia cvičných firiem pre verejnosť,  obchodovanie a súťaže cvičných firiem.</w:t>
      </w:r>
    </w:p>
    <w:p w:rsidR="002D1203" w:rsidRPr="00135583" w:rsidRDefault="002D1203" w:rsidP="002D1203">
      <w:pPr>
        <w:rPr>
          <w:rFonts w:ascii="AntennaCond Regular" w:eastAsia="Microsoft YaHei UI Light" w:hAnsi="AntennaCond Regular" w:cs="Times New Roman"/>
          <w:b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11:00 –    12:00                               </w:t>
      </w:r>
      <w:r w:rsidR="00352A36">
        <w:rPr>
          <w:rFonts w:ascii="AntennaCond Regular" w:eastAsia="Microsoft YaHei UI Light" w:hAnsi="AntennaCond Regular" w:cs="Times New Roman"/>
          <w:sz w:val="18"/>
          <w:szCs w:val="18"/>
        </w:rPr>
        <w:t xml:space="preserve"> 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Seminár nielen pre učiteľov CF: Prezentácie víťazov súťaže Naj- podnikateľský zámer                                                                                                                       </w:t>
      </w:r>
      <w:r w:rsidR="00352A36">
        <w:rPr>
          <w:rFonts w:ascii="AntennaCond Regular" w:eastAsia="Microsoft YaHei UI Light" w:hAnsi="AntennaCond Regular" w:cs="Times New Roman"/>
          <w:sz w:val="18"/>
          <w:szCs w:val="18"/>
        </w:rPr>
        <w:t xml:space="preserve">         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 xml:space="preserve">15:00       </w:t>
      </w:r>
      <w:r w:rsidR="00352A36">
        <w:rPr>
          <w:rFonts w:ascii="AntennaCond Regular" w:eastAsia="Microsoft YaHei UI Light" w:hAnsi="AntennaCond Regular" w:cs="Times New Roman"/>
          <w:sz w:val="18"/>
          <w:szCs w:val="18"/>
        </w:rPr>
        <w:t xml:space="preserve">          </w:t>
      </w:r>
      <w:r w:rsidR="00352A36">
        <w:rPr>
          <w:rFonts w:ascii="AntennaCond Regular" w:eastAsia="Microsoft YaHei UI Light" w:hAnsi="AntennaCond Regular" w:cs="Times New Roman"/>
          <w:sz w:val="18"/>
          <w:szCs w:val="18"/>
        </w:rPr>
        <w:tab/>
      </w:r>
      <w:r w:rsidR="00352A36">
        <w:rPr>
          <w:rFonts w:ascii="AntennaCond Regular" w:eastAsia="Microsoft YaHei UI Light" w:hAnsi="AntennaCond Regular" w:cs="Times New Roman"/>
          <w:sz w:val="18"/>
          <w:szCs w:val="18"/>
        </w:rPr>
        <w:tab/>
        <w:t xml:space="preserve">    </w:t>
      </w: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>Vyhlásenie výsledkov súťaží cvičných firiem</w:t>
      </w:r>
      <w:r w:rsidR="00135583">
        <w:rPr>
          <w:rFonts w:ascii="AntennaCond Regular" w:eastAsia="Microsoft YaHei UI Light" w:hAnsi="AntennaCond Regular" w:cs="Times New Roman"/>
          <w:sz w:val="18"/>
          <w:szCs w:val="18"/>
        </w:rPr>
        <w:tab/>
      </w:r>
      <w:r w:rsidR="00135583">
        <w:rPr>
          <w:rFonts w:ascii="AntennaCond Regular" w:eastAsia="Microsoft YaHei UI Light" w:hAnsi="AntennaCond Regular" w:cs="Times New Roman"/>
          <w:sz w:val="18"/>
          <w:szCs w:val="18"/>
        </w:rPr>
        <w:tab/>
      </w:r>
    </w:p>
    <w:p w:rsidR="00401AAE" w:rsidRPr="00135583" w:rsidRDefault="00E24637" w:rsidP="002D1203">
      <w:pPr>
        <w:tabs>
          <w:tab w:val="left" w:pos="3645"/>
        </w:tabs>
        <w:ind w:left="2070" w:hanging="2070"/>
        <w:rPr>
          <w:rFonts w:ascii="AntennaCond Regular" w:eastAsia="Microsoft YaHei UI Light" w:hAnsi="AntennaCond Regular" w:cs="Times New Roman"/>
          <w:b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b/>
          <w:sz w:val="18"/>
          <w:szCs w:val="18"/>
        </w:rPr>
        <w:tab/>
      </w:r>
    </w:p>
    <w:p w:rsidR="00CC0D68" w:rsidRPr="00135583" w:rsidRDefault="00401AAE" w:rsidP="002D1203">
      <w:pPr>
        <w:ind w:left="2268" w:hanging="2268"/>
        <w:rPr>
          <w:rFonts w:ascii="AntennaCond Regular" w:eastAsia="Microsoft YaHei UI Light" w:hAnsi="AntennaCond Regular" w:cs="Times New Roman"/>
          <w:sz w:val="18"/>
          <w:szCs w:val="18"/>
        </w:rPr>
      </w:pPr>
      <w:r w:rsidRPr="00135583">
        <w:rPr>
          <w:rFonts w:ascii="AntennaCond Regular" w:eastAsia="Microsoft YaHei UI Light" w:hAnsi="AntennaCond Regular" w:cs="Times New Roman"/>
          <w:sz w:val="18"/>
          <w:szCs w:val="18"/>
        </w:rPr>
        <w:tab/>
      </w:r>
    </w:p>
    <w:p w:rsidR="008F65C4" w:rsidRPr="00135583" w:rsidRDefault="001A4B5C" w:rsidP="002D1203">
      <w:pPr>
        <w:tabs>
          <w:tab w:val="decimal" w:pos="6570"/>
        </w:tabs>
        <w:rPr>
          <w:rFonts w:ascii="AntennaCond Bold" w:hAnsi="AntennaCond Bold" w:cs="Times New Roman"/>
          <w:b/>
          <w:sz w:val="20"/>
          <w:szCs w:val="20"/>
        </w:rPr>
      </w:pPr>
      <w:r w:rsidRPr="00135583">
        <w:rPr>
          <w:rFonts w:ascii="AntennaCond Bold" w:hAnsi="AntennaCond Bold" w:cs="Times New Roman"/>
          <w:b/>
          <w:sz w:val="20"/>
          <w:szCs w:val="20"/>
        </w:rPr>
        <w:t>Všeobecné pokyny</w:t>
      </w:r>
    </w:p>
    <w:p w:rsidR="008F65C4" w:rsidRPr="00135583" w:rsidRDefault="00225F6B" w:rsidP="002D1203">
      <w:pPr>
        <w:tabs>
          <w:tab w:val="decimal" w:pos="6570"/>
        </w:tabs>
        <w:jc w:val="both"/>
        <w:rPr>
          <w:rFonts w:ascii="AntennaCond Regular" w:hAnsi="AntennaCond Regular" w:cs="Times New Roman"/>
          <w:sz w:val="18"/>
          <w:szCs w:val="18"/>
        </w:rPr>
      </w:pPr>
      <w:r w:rsidRPr="00135583">
        <w:rPr>
          <w:rFonts w:ascii="AntennaCond Bold" w:hAnsi="AntennaCond Bold" w:cs="Times New Roman"/>
          <w:b/>
          <w:sz w:val="18"/>
          <w:szCs w:val="18"/>
        </w:rPr>
        <w:t xml:space="preserve">Počet stánkov pre CF je limitovaný. </w:t>
      </w:r>
      <w:r w:rsidR="008F65C4" w:rsidRPr="00135583">
        <w:rPr>
          <w:rFonts w:ascii="AntennaCond Bold" w:hAnsi="AntennaCond Bold" w:cs="Times New Roman"/>
          <w:b/>
          <w:sz w:val="18"/>
          <w:szCs w:val="18"/>
        </w:rPr>
        <w:t>Akce</w:t>
      </w:r>
      <w:r w:rsidR="00322457" w:rsidRPr="00135583">
        <w:rPr>
          <w:rFonts w:ascii="AntennaCond Bold" w:hAnsi="AntennaCond Bold" w:cs="Times New Roman"/>
          <w:b/>
          <w:sz w:val="18"/>
          <w:szCs w:val="18"/>
        </w:rPr>
        <w:t>ptujeme prihlášky doručené do 10</w:t>
      </w:r>
      <w:r w:rsidR="008F65C4" w:rsidRPr="00135583">
        <w:rPr>
          <w:rFonts w:ascii="AntennaCond Bold" w:hAnsi="AntennaCond Bold" w:cs="Times New Roman"/>
          <w:b/>
          <w:sz w:val="18"/>
          <w:szCs w:val="18"/>
        </w:rPr>
        <w:t>. októbra  2017</w:t>
      </w:r>
      <w:r w:rsidR="008F65C4" w:rsidRPr="00135583">
        <w:rPr>
          <w:rFonts w:ascii="AntennaCond Regular" w:hAnsi="AntennaCond Regular" w:cs="Times New Roman"/>
          <w:b/>
          <w:sz w:val="18"/>
          <w:szCs w:val="18"/>
        </w:rPr>
        <w:t xml:space="preserve">. </w:t>
      </w:r>
      <w:r w:rsidR="008F65C4" w:rsidRPr="00135583">
        <w:rPr>
          <w:rFonts w:ascii="AntennaCond Regular" w:hAnsi="AntennaCond Regular" w:cs="Times New Roman"/>
          <w:sz w:val="18"/>
          <w:szCs w:val="18"/>
        </w:rPr>
        <w:t xml:space="preserve">Účastnícky poplatok je </w:t>
      </w:r>
      <w:r w:rsidR="008F65C4" w:rsidRPr="00135583">
        <w:rPr>
          <w:rFonts w:ascii="AntennaCond Bold" w:hAnsi="AntennaCond Bold" w:cs="Times New Roman"/>
          <w:b/>
          <w:sz w:val="18"/>
          <w:szCs w:val="18"/>
        </w:rPr>
        <w:t>0,00 €.</w:t>
      </w:r>
      <w:r w:rsidR="008F65C4" w:rsidRPr="00135583">
        <w:rPr>
          <w:rFonts w:ascii="AntennaCond Bold" w:hAnsi="AntennaCond Bold" w:cs="Times New Roman"/>
          <w:sz w:val="18"/>
          <w:szCs w:val="18"/>
        </w:rPr>
        <w:t xml:space="preserve"> </w:t>
      </w:r>
      <w:r w:rsidR="008F65C4" w:rsidRPr="00135583">
        <w:rPr>
          <w:rFonts w:ascii="AntennaCond Regular" w:hAnsi="AntennaCond Regular" w:cs="Times New Roman"/>
          <w:sz w:val="18"/>
          <w:szCs w:val="18"/>
        </w:rPr>
        <w:t xml:space="preserve">Cvičné firmy, ktoré sa prihlásia do stanoveného termínu, dostanú akceptačný e-mail </w:t>
      </w:r>
      <w:r w:rsidR="008F65C4" w:rsidRPr="00135583">
        <w:rPr>
          <w:rFonts w:ascii="AntennaCond Bold" w:hAnsi="AntennaCond Bold" w:cs="Times New Roman"/>
          <w:sz w:val="18"/>
          <w:szCs w:val="18"/>
        </w:rPr>
        <w:t xml:space="preserve">do </w:t>
      </w:r>
      <w:r w:rsidR="00322457" w:rsidRPr="00135583">
        <w:rPr>
          <w:rFonts w:ascii="AntennaCond Bold" w:hAnsi="AntennaCond Bold" w:cs="Times New Roman"/>
          <w:b/>
          <w:sz w:val="18"/>
          <w:szCs w:val="18"/>
        </w:rPr>
        <w:t>13</w:t>
      </w:r>
      <w:r w:rsidR="008F65C4" w:rsidRPr="00135583">
        <w:rPr>
          <w:rFonts w:ascii="AntennaCond Bold" w:hAnsi="AntennaCond Bold" w:cs="Times New Roman"/>
          <w:b/>
          <w:sz w:val="18"/>
          <w:szCs w:val="18"/>
        </w:rPr>
        <w:t>. októbra 201</w:t>
      </w:r>
      <w:r w:rsidR="0046437C" w:rsidRPr="00135583">
        <w:rPr>
          <w:rFonts w:ascii="AntennaCond Bold" w:hAnsi="AntennaCond Bold" w:cs="Times New Roman"/>
          <w:b/>
          <w:sz w:val="18"/>
          <w:szCs w:val="18"/>
        </w:rPr>
        <w:t>7</w:t>
      </w:r>
      <w:r w:rsidR="008F65C4" w:rsidRPr="00135583">
        <w:rPr>
          <w:rFonts w:ascii="AntennaCond Regular" w:hAnsi="AntennaCond Regular" w:cs="Times New Roman"/>
          <w:sz w:val="18"/>
          <w:szCs w:val="18"/>
        </w:rPr>
        <w:t>. Kontaktný e-mail a mobil na učiteľa je podmienkou. Prihláška cvičnej firmy je záväzná.</w:t>
      </w:r>
    </w:p>
    <w:p w:rsidR="008F65C4" w:rsidRPr="00135583" w:rsidRDefault="008F65C4" w:rsidP="002D1203">
      <w:pPr>
        <w:tabs>
          <w:tab w:val="decimal" w:pos="6570"/>
        </w:tabs>
        <w:rPr>
          <w:rFonts w:ascii="Cambria" w:hAnsi="Cambria"/>
          <w:b/>
          <w:i/>
          <w:sz w:val="18"/>
          <w:szCs w:val="18"/>
        </w:rPr>
      </w:pPr>
    </w:p>
    <w:p w:rsidR="008F65C4" w:rsidRPr="00135583" w:rsidRDefault="001A4B5C" w:rsidP="002D1203">
      <w:pPr>
        <w:tabs>
          <w:tab w:val="decimal" w:pos="6570"/>
        </w:tabs>
        <w:rPr>
          <w:rFonts w:ascii="AntennaCond Bold" w:hAnsi="AntennaCond Bold"/>
          <w:sz w:val="20"/>
          <w:szCs w:val="20"/>
        </w:rPr>
      </w:pPr>
      <w:r w:rsidRPr="00135583">
        <w:rPr>
          <w:rFonts w:ascii="AntennaCond Bold" w:hAnsi="AntennaCond Bold"/>
          <w:sz w:val="20"/>
          <w:szCs w:val="20"/>
        </w:rPr>
        <w:t>Ubytovanie a strava</w:t>
      </w:r>
    </w:p>
    <w:p w:rsidR="008F65C4" w:rsidRPr="00135583" w:rsidRDefault="0046437C" w:rsidP="00135583">
      <w:pPr>
        <w:tabs>
          <w:tab w:val="decimal" w:pos="6570"/>
        </w:tabs>
        <w:jc w:val="both"/>
        <w:rPr>
          <w:rFonts w:ascii="AntennaCond Regular" w:hAnsi="AntennaCond Regular"/>
          <w:sz w:val="18"/>
          <w:szCs w:val="18"/>
        </w:rPr>
      </w:pPr>
      <w:r w:rsidRPr="00135583">
        <w:rPr>
          <w:rFonts w:ascii="AntennaCond Regular" w:hAnsi="AntennaCond Regular"/>
          <w:sz w:val="18"/>
          <w:szCs w:val="18"/>
        </w:rPr>
        <w:t xml:space="preserve">Nárok na </w:t>
      </w:r>
      <w:r w:rsidR="00225F6B" w:rsidRPr="00135583">
        <w:rPr>
          <w:rFonts w:ascii="AntennaCond Regular" w:hAnsi="AntennaCond Regular"/>
          <w:sz w:val="18"/>
          <w:szCs w:val="18"/>
        </w:rPr>
        <w:t xml:space="preserve">bezplatné </w:t>
      </w:r>
      <w:r w:rsidRPr="00135583">
        <w:rPr>
          <w:rFonts w:ascii="AntennaCond Regular" w:hAnsi="AntennaCond Regular"/>
          <w:sz w:val="18"/>
          <w:szCs w:val="18"/>
        </w:rPr>
        <w:t>ubytovanie má jedna cvičná firma (4 žiaci + učiteľ) zo školy</w:t>
      </w:r>
      <w:r w:rsidR="00225F6B" w:rsidRPr="00135583">
        <w:rPr>
          <w:rFonts w:ascii="AntennaCond Regular" w:hAnsi="AntennaCond Regular"/>
          <w:sz w:val="18"/>
          <w:szCs w:val="18"/>
        </w:rPr>
        <w:t xml:space="preserve"> mimo Košického a</w:t>
      </w:r>
      <w:r w:rsidR="00FD3F6A" w:rsidRPr="00135583">
        <w:rPr>
          <w:rFonts w:ascii="AntennaCond Regular" w:hAnsi="AntennaCond Regular"/>
          <w:sz w:val="18"/>
          <w:szCs w:val="18"/>
        </w:rPr>
        <w:t xml:space="preserve"> Prešovského samosprávneho kraja.</w:t>
      </w:r>
      <w:r w:rsidRPr="00135583">
        <w:rPr>
          <w:rFonts w:ascii="AntennaCond Regular" w:hAnsi="AntennaCond Regular"/>
          <w:sz w:val="18"/>
          <w:szCs w:val="18"/>
        </w:rPr>
        <w:t xml:space="preserve"> Ak máte záujem o ubytovanie</w:t>
      </w:r>
      <w:r w:rsidR="008F65C4" w:rsidRPr="00135583">
        <w:rPr>
          <w:rFonts w:ascii="AntennaCond Regular" w:hAnsi="AntennaCond Regular"/>
          <w:sz w:val="18"/>
          <w:szCs w:val="18"/>
        </w:rPr>
        <w:t xml:space="preserve">, vyplňte prosím </w:t>
      </w:r>
      <w:r w:rsidR="001A4B5C" w:rsidRPr="00135583">
        <w:rPr>
          <w:rFonts w:ascii="AntennaCond Regular" w:hAnsi="AntennaCond Regular"/>
          <w:sz w:val="18"/>
          <w:szCs w:val="18"/>
        </w:rPr>
        <w:t>návratku</w:t>
      </w:r>
      <w:r w:rsidR="008F65C4" w:rsidRPr="00135583">
        <w:rPr>
          <w:rFonts w:ascii="AntennaCond Regular" w:hAnsi="AntennaCond Regular"/>
          <w:sz w:val="18"/>
          <w:szCs w:val="18"/>
        </w:rPr>
        <w:t xml:space="preserve"> </w:t>
      </w:r>
      <w:r w:rsidR="008B1832" w:rsidRPr="00135583">
        <w:rPr>
          <w:rFonts w:ascii="AntennaCond Regular" w:hAnsi="AntennaCond Regular"/>
          <w:sz w:val="18"/>
          <w:szCs w:val="18"/>
        </w:rPr>
        <w:t>a zašlite do 12. októbra</w:t>
      </w:r>
      <w:r w:rsidRPr="00135583">
        <w:rPr>
          <w:rFonts w:ascii="AntennaCond Regular" w:hAnsi="AntennaCond Regular"/>
          <w:sz w:val="18"/>
          <w:szCs w:val="18"/>
        </w:rPr>
        <w:t xml:space="preserve"> 2017</w:t>
      </w:r>
      <w:r w:rsidR="008F65C4" w:rsidRPr="00135583">
        <w:rPr>
          <w:rFonts w:ascii="AntennaCond Regular" w:hAnsi="AntennaCond Regular"/>
          <w:sz w:val="18"/>
          <w:szCs w:val="18"/>
        </w:rPr>
        <w:t xml:space="preserve"> na e-mail:  </w:t>
      </w:r>
      <w:r w:rsidRPr="00135583">
        <w:rPr>
          <w:rFonts w:ascii="AntennaCond Regular" w:hAnsi="AntennaCond Regular"/>
          <w:sz w:val="18"/>
          <w:szCs w:val="18"/>
        </w:rPr>
        <w:t>sccf</w:t>
      </w:r>
      <w:r w:rsidR="008F65C4" w:rsidRPr="00135583">
        <w:rPr>
          <w:rFonts w:ascii="AntennaCond Regular" w:hAnsi="AntennaCond Regular"/>
          <w:sz w:val="18"/>
          <w:szCs w:val="18"/>
        </w:rPr>
        <w:t xml:space="preserve">@siov.sk </w:t>
      </w:r>
    </w:p>
    <w:p w:rsidR="00FD3F6A" w:rsidRPr="00135583" w:rsidRDefault="00FD3F6A" w:rsidP="00135583">
      <w:pPr>
        <w:tabs>
          <w:tab w:val="decimal" w:pos="6570"/>
        </w:tabs>
        <w:jc w:val="both"/>
        <w:rPr>
          <w:rFonts w:ascii="AntennaCond Regular" w:hAnsi="AntennaCond Regular"/>
          <w:sz w:val="18"/>
          <w:szCs w:val="18"/>
        </w:rPr>
      </w:pPr>
      <w:r w:rsidRPr="00135583">
        <w:rPr>
          <w:rFonts w:ascii="AntennaCond Regular" w:hAnsi="AntennaCond Regular"/>
          <w:sz w:val="18"/>
          <w:szCs w:val="18"/>
        </w:rPr>
        <w:t>Ubytovanie vieme zabezpečiť aj pre iné školy, prípadne pre väčší počet žiakov za jednotnú cenu 20,- Eur / osoba / noc, pričom v cene je aj poistenie batož</w:t>
      </w:r>
      <w:r w:rsidR="00135583">
        <w:rPr>
          <w:rFonts w:ascii="AntennaCond Regular" w:hAnsi="AntennaCond Regular"/>
          <w:sz w:val="18"/>
          <w:szCs w:val="18"/>
        </w:rPr>
        <w:t xml:space="preserve">iny a zodpovednosti za prípadnú </w:t>
      </w:r>
      <w:r w:rsidRPr="00135583">
        <w:rPr>
          <w:rFonts w:ascii="AntennaCond Regular" w:hAnsi="AntennaCond Regular"/>
          <w:sz w:val="18"/>
          <w:szCs w:val="18"/>
        </w:rPr>
        <w:t>spôsobenú škodu.</w:t>
      </w:r>
    </w:p>
    <w:p w:rsidR="008F65C4" w:rsidRDefault="0046437C" w:rsidP="00135583">
      <w:pPr>
        <w:tabs>
          <w:tab w:val="decimal" w:pos="6570"/>
        </w:tabs>
        <w:jc w:val="both"/>
        <w:rPr>
          <w:rFonts w:ascii="Cambria" w:hAnsi="Cambria"/>
          <w:i/>
          <w:sz w:val="22"/>
          <w:szCs w:val="22"/>
        </w:rPr>
      </w:pPr>
      <w:r w:rsidRPr="00135583">
        <w:rPr>
          <w:rFonts w:ascii="AntennaCond Regular" w:hAnsi="AntennaCond Regular"/>
          <w:sz w:val="18"/>
          <w:szCs w:val="18"/>
        </w:rPr>
        <w:t>Obed bude poskytnut</w:t>
      </w:r>
      <w:r w:rsidR="00E52FD6" w:rsidRPr="00135583">
        <w:rPr>
          <w:rFonts w:ascii="AntennaCond Regular" w:hAnsi="AntennaCond Regular"/>
          <w:sz w:val="18"/>
          <w:szCs w:val="18"/>
        </w:rPr>
        <w:t>ý</w:t>
      </w:r>
      <w:r w:rsidRPr="00135583">
        <w:rPr>
          <w:rFonts w:ascii="AntennaCond Regular" w:hAnsi="AntennaCond Regular"/>
          <w:sz w:val="18"/>
          <w:szCs w:val="18"/>
        </w:rPr>
        <w:t xml:space="preserve"> </w:t>
      </w:r>
      <w:r w:rsidR="00E52FD6" w:rsidRPr="00135583">
        <w:rPr>
          <w:rFonts w:ascii="AntennaCond Regular" w:hAnsi="AntennaCond Regular"/>
          <w:sz w:val="18"/>
          <w:szCs w:val="18"/>
        </w:rPr>
        <w:t>v</w:t>
      </w:r>
      <w:r w:rsidRPr="00135583">
        <w:rPr>
          <w:rFonts w:ascii="AntennaCond Regular" w:hAnsi="AntennaCond Regular"/>
          <w:sz w:val="18"/>
          <w:szCs w:val="18"/>
        </w:rPr>
        <w:t xml:space="preserve">šetkým </w:t>
      </w:r>
      <w:r w:rsidR="00BB542B" w:rsidRPr="00135583">
        <w:rPr>
          <w:rFonts w:ascii="AntennaCond Regular" w:hAnsi="AntennaCond Regular"/>
          <w:sz w:val="18"/>
          <w:szCs w:val="18"/>
        </w:rPr>
        <w:t xml:space="preserve">50 </w:t>
      </w:r>
      <w:r w:rsidRPr="00135583">
        <w:rPr>
          <w:rFonts w:ascii="AntennaCond Regular" w:hAnsi="AntennaCond Regular"/>
          <w:sz w:val="18"/>
          <w:szCs w:val="18"/>
        </w:rPr>
        <w:t xml:space="preserve">zúčastneným CF na MVCF v počte </w:t>
      </w:r>
      <w:r w:rsidR="00BB542B" w:rsidRPr="00135583">
        <w:rPr>
          <w:rFonts w:ascii="AntennaCond Regular" w:hAnsi="AntennaCond Regular"/>
          <w:sz w:val="18"/>
          <w:szCs w:val="18"/>
        </w:rPr>
        <w:t>5 na 1 CF (</w:t>
      </w:r>
      <w:r w:rsidRPr="00135583">
        <w:rPr>
          <w:rFonts w:ascii="AntennaCond Regular" w:hAnsi="AntennaCond Regular"/>
          <w:sz w:val="18"/>
          <w:szCs w:val="18"/>
        </w:rPr>
        <w:t>4 žiakom a 1 učiteľovi</w:t>
      </w:r>
      <w:r w:rsidR="00BB542B" w:rsidRPr="00135583">
        <w:rPr>
          <w:rFonts w:ascii="AntennaCond Regular" w:hAnsi="AntennaCond Regular"/>
          <w:sz w:val="18"/>
          <w:szCs w:val="18"/>
        </w:rPr>
        <w:t>)</w:t>
      </w:r>
      <w:r w:rsidRPr="00135583">
        <w:rPr>
          <w:rFonts w:ascii="AntennaCond Regular" w:hAnsi="AntennaCond Regular"/>
          <w:sz w:val="18"/>
          <w:szCs w:val="18"/>
        </w:rPr>
        <w:t>. Ostatným zúčastneným žiakom CF bude hradiť obed vysielajúca škola a</w:t>
      </w:r>
      <w:r w:rsidR="002A698A" w:rsidRPr="00135583">
        <w:rPr>
          <w:rFonts w:ascii="AntennaCond Regular" w:hAnsi="AntennaCond Regular"/>
          <w:sz w:val="18"/>
          <w:szCs w:val="18"/>
        </w:rPr>
        <w:t xml:space="preserve">lebo si ich </w:t>
      </w:r>
      <w:r w:rsidR="001A5112" w:rsidRPr="00135583">
        <w:rPr>
          <w:rFonts w:ascii="AntennaCond Regular" w:hAnsi="AntennaCond Regular"/>
          <w:sz w:val="18"/>
          <w:szCs w:val="18"/>
        </w:rPr>
        <w:t xml:space="preserve">uhradí </w:t>
      </w:r>
      <w:r w:rsidR="002A698A" w:rsidRPr="00135583">
        <w:rPr>
          <w:rFonts w:ascii="AntennaCond Regular" w:hAnsi="AntennaCond Regular"/>
          <w:sz w:val="18"/>
          <w:szCs w:val="18"/>
        </w:rPr>
        <w:t>z vlastných zdrojov</w:t>
      </w:r>
      <w:r w:rsidR="001A4B5C">
        <w:rPr>
          <w:rFonts w:ascii="Cambria" w:hAnsi="Cambria"/>
          <w:i/>
          <w:sz w:val="22"/>
          <w:szCs w:val="22"/>
        </w:rPr>
        <w:t>.</w:t>
      </w:r>
    </w:p>
    <w:p w:rsidR="00135583" w:rsidRDefault="00135583" w:rsidP="00634E25">
      <w:pPr>
        <w:rPr>
          <w:rFonts w:ascii="Cambria" w:hAnsi="Cambria"/>
          <w:i/>
          <w:sz w:val="32"/>
          <w:szCs w:val="32"/>
        </w:rPr>
      </w:pPr>
    </w:p>
    <w:p w:rsidR="00634E25" w:rsidRDefault="00E52FD6" w:rsidP="00634E25">
      <w:pPr>
        <w:rPr>
          <w:rFonts w:ascii="Cambria" w:hAnsi="Cambria"/>
          <w:i/>
          <w:sz w:val="32"/>
          <w:szCs w:val="32"/>
        </w:rPr>
      </w:pPr>
      <w:r w:rsidRPr="00135583">
        <w:rPr>
          <w:rFonts w:ascii="AntennaCond Bold" w:hAnsi="AntennaCond Bold"/>
          <w:sz w:val="32"/>
          <w:szCs w:val="32"/>
        </w:rPr>
        <w:t>N</w:t>
      </w:r>
      <w:r w:rsidR="004D5191" w:rsidRPr="00135583">
        <w:rPr>
          <w:rFonts w:ascii="AntennaCond Bold" w:hAnsi="AntennaCond Bold"/>
          <w:sz w:val="32"/>
          <w:szCs w:val="32"/>
        </w:rPr>
        <w:t>ávratka na ubytov</w:t>
      </w:r>
      <w:r w:rsidR="008B1832" w:rsidRPr="00135583">
        <w:rPr>
          <w:rFonts w:ascii="AntennaCond Bold" w:hAnsi="AntennaCond Bold"/>
          <w:sz w:val="32"/>
          <w:szCs w:val="32"/>
        </w:rPr>
        <w:t xml:space="preserve">anie a stravu na </w:t>
      </w:r>
      <w:r w:rsidR="004D5191" w:rsidRPr="00135583">
        <w:rPr>
          <w:rFonts w:ascii="AntennaCond Bold" w:hAnsi="AntennaCond Bold"/>
          <w:sz w:val="32"/>
          <w:szCs w:val="32"/>
        </w:rPr>
        <w:t>MVCF v Košiciach</w:t>
      </w:r>
    </w:p>
    <w:p w:rsidR="00634E25" w:rsidRPr="00135583" w:rsidRDefault="00634E25" w:rsidP="00634E25">
      <w:pPr>
        <w:rPr>
          <w:rFonts w:ascii="AntennaCond Bold" w:hAnsi="AntennaCond Bold"/>
          <w:sz w:val="22"/>
          <w:szCs w:val="22"/>
        </w:rPr>
      </w:pPr>
      <w:r w:rsidRPr="00135583">
        <w:rPr>
          <w:rFonts w:ascii="AntennaCond Bold" w:hAnsi="AntennaCond Bold"/>
          <w:b/>
          <w:sz w:val="22"/>
          <w:szCs w:val="22"/>
        </w:rPr>
        <w:t xml:space="preserve">Vyplnenú návratku  posielajte na e-mail </w:t>
      </w:r>
      <w:hyperlink r:id="rId10" w:history="1">
        <w:r w:rsidRPr="00135583">
          <w:rPr>
            <w:rStyle w:val="Hypertextovprepojenie"/>
            <w:rFonts w:ascii="AntennaCond Bold" w:hAnsi="AntennaCond Bold"/>
            <w:b/>
            <w:color w:val="00B0F0"/>
            <w:sz w:val="22"/>
            <w:szCs w:val="22"/>
          </w:rPr>
          <w:t>sccf@siov.sk</w:t>
        </w:r>
      </w:hyperlink>
      <w:r w:rsidRPr="00135583">
        <w:rPr>
          <w:rFonts w:ascii="AntennaCond Bold" w:hAnsi="AntennaCond Bold"/>
          <w:b/>
          <w:color w:val="00B0F0"/>
          <w:sz w:val="22"/>
          <w:szCs w:val="22"/>
          <w:u w:val="single"/>
        </w:rPr>
        <w:t xml:space="preserve"> </w:t>
      </w:r>
      <w:r w:rsidR="004D5191" w:rsidRPr="00135583">
        <w:rPr>
          <w:rFonts w:ascii="AntennaCond Bold" w:hAnsi="AntennaCond Bold"/>
          <w:b/>
          <w:sz w:val="22"/>
          <w:szCs w:val="22"/>
        </w:rPr>
        <w:t xml:space="preserve">do 12. októbra 2017 </w:t>
      </w:r>
      <w:r w:rsidRPr="00135583">
        <w:rPr>
          <w:rFonts w:ascii="AntennaCond Bold" w:hAnsi="AntennaCond Bold"/>
          <w:b/>
          <w:sz w:val="22"/>
          <w:szCs w:val="22"/>
        </w:rPr>
        <w:t xml:space="preserve">  </w:t>
      </w:r>
      <w:r w:rsidRPr="00135583">
        <w:rPr>
          <w:rFonts w:ascii="AntennaCond Bold" w:hAnsi="AntennaCond Bold"/>
          <w:b/>
          <w:color w:val="FFFFFF"/>
          <w:sz w:val="22"/>
          <w:szCs w:val="22"/>
          <w:shd w:val="clear" w:color="auto" w:fill="000080"/>
        </w:rPr>
        <w:t xml:space="preserve"> </w:t>
      </w:r>
      <w:r w:rsidRPr="00135583">
        <w:rPr>
          <w:rFonts w:ascii="AntennaCond Bold" w:hAnsi="AntennaCond Bold"/>
          <w:sz w:val="22"/>
          <w:szCs w:val="22"/>
        </w:rPr>
        <w:t xml:space="preserve">                              </w:t>
      </w:r>
    </w:p>
    <w:p w:rsidR="00634E25" w:rsidRPr="00135583" w:rsidRDefault="00634E25" w:rsidP="00634E25">
      <w:pPr>
        <w:spacing w:before="120" w:line="360" w:lineRule="auto"/>
        <w:rPr>
          <w:rFonts w:ascii="AntennaCond Regular" w:hAnsi="AntennaCond Regular"/>
          <w:sz w:val="22"/>
          <w:szCs w:val="22"/>
        </w:rPr>
      </w:pPr>
      <w:r w:rsidRPr="00135583">
        <w:rPr>
          <w:rFonts w:ascii="AntennaCond Regular" w:hAnsi="AntennaCond Regular"/>
          <w:sz w:val="22"/>
          <w:szCs w:val="22"/>
        </w:rPr>
        <w:t xml:space="preserve">Názov, adresa, PSČ školy: </w:t>
      </w:r>
    </w:p>
    <w:p w:rsidR="00064BC8" w:rsidRDefault="00634E25" w:rsidP="00135583">
      <w:pPr>
        <w:spacing w:line="360" w:lineRule="auto"/>
        <w:rPr>
          <w:rFonts w:ascii="AntennaCond Regular" w:hAnsi="AntennaCond Regular"/>
          <w:sz w:val="22"/>
          <w:szCs w:val="22"/>
        </w:rPr>
      </w:pPr>
      <w:bookmarkStart w:id="0" w:name="_GoBack"/>
      <w:bookmarkEnd w:id="0"/>
      <w:r w:rsidRPr="00135583">
        <w:rPr>
          <w:rFonts w:ascii="AntennaCond Regular" w:hAnsi="AntennaCond Regular"/>
          <w:sz w:val="22"/>
          <w:szCs w:val="22"/>
        </w:rPr>
        <w:t xml:space="preserve">Telefón / mobil  / e-mail: </w:t>
      </w:r>
    </w:p>
    <w:p w:rsidR="00135583" w:rsidRPr="00064BC8" w:rsidRDefault="00064BC8" w:rsidP="00135583">
      <w:pPr>
        <w:spacing w:line="360" w:lineRule="auto"/>
        <w:rPr>
          <w:rFonts w:ascii="AntennaCond Bold" w:hAnsi="AntennaCond Bold"/>
          <w:sz w:val="22"/>
          <w:szCs w:val="22"/>
        </w:rPr>
      </w:pPr>
      <w:r w:rsidRPr="00064BC8">
        <w:rPr>
          <w:rFonts w:ascii="AntennaCond Bold" w:hAnsi="AntennaCond Bold"/>
          <w:sz w:val="22"/>
          <w:szCs w:val="22"/>
        </w:rPr>
        <w:t xml:space="preserve">      </w:t>
      </w:r>
      <w:r w:rsidR="00135583" w:rsidRPr="00064BC8">
        <w:rPr>
          <w:rFonts w:ascii="AntennaCond Bold" w:hAnsi="AntennaCond Bold"/>
          <w:sz w:val="22"/>
          <w:szCs w:val="22"/>
          <w:highlight w:val="cyan"/>
        </w:rPr>
        <w:t>UBYTOVANIE</w:t>
      </w:r>
      <w:r w:rsidRPr="00064BC8">
        <w:rPr>
          <w:rFonts w:ascii="AntennaCond Bold" w:hAnsi="AntennaCond Bold"/>
          <w:sz w:val="22"/>
          <w:szCs w:val="22"/>
          <w:highlight w:val="cyan"/>
        </w:rPr>
        <w:t xml:space="preserve"> (pre 5 osôb – 1 CF, 4 žiaci a 1 učiteľ)   HRADÍ ŠIOV</w:t>
      </w:r>
    </w:p>
    <w:tbl>
      <w:tblPr>
        <w:tblW w:w="9974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6"/>
        <w:gridCol w:w="1984"/>
        <w:gridCol w:w="1984"/>
      </w:tblGrid>
      <w:tr w:rsidR="00322457" w:rsidRPr="00634E25" w:rsidTr="00322457">
        <w:trPr>
          <w:trHeight w:val="267"/>
        </w:trPr>
        <w:tc>
          <w:tcPr>
            <w:tcW w:w="6006" w:type="dxa"/>
            <w:tcBorders>
              <w:bottom w:val="single" w:sz="4" w:space="0" w:color="auto"/>
            </w:tcBorders>
          </w:tcPr>
          <w:p w:rsidR="00322457" w:rsidRPr="00064BC8" w:rsidRDefault="00322457" w:rsidP="009B0AD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 xml:space="preserve">meno a priezvisko                                                  </w:t>
            </w: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>18. – 19. 10. 2017</w:t>
            </w: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>19. – 20. 10. 2017</w:t>
            </w:r>
          </w:p>
        </w:tc>
      </w:tr>
      <w:tr w:rsidR="00322457" w:rsidRPr="00634E25" w:rsidTr="00064BC8">
        <w:trPr>
          <w:trHeight w:val="154"/>
        </w:trPr>
        <w:tc>
          <w:tcPr>
            <w:tcW w:w="6006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1.</w:t>
            </w:r>
            <w:r w:rsidR="008851AF" w:rsidRPr="00064BC8">
              <w:rPr>
                <w:rFonts w:ascii="AntennaCond Regular" w:hAnsi="AntennaCond Regular"/>
                <w:sz w:val="20"/>
                <w:szCs w:val="20"/>
              </w:rPr>
              <w:t xml:space="preserve"> (pedagóg)</w:t>
            </w: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  <w:tr w:rsidR="00322457" w:rsidRPr="00634E25" w:rsidTr="00064BC8">
        <w:trPr>
          <w:trHeight w:val="263"/>
        </w:trPr>
        <w:tc>
          <w:tcPr>
            <w:tcW w:w="6006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  <w:tr w:rsidR="00322457" w:rsidRPr="00634E25" w:rsidTr="00064BC8">
        <w:trPr>
          <w:trHeight w:val="282"/>
        </w:trPr>
        <w:tc>
          <w:tcPr>
            <w:tcW w:w="6006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  <w:tr w:rsidR="00322457" w:rsidRPr="00634E25" w:rsidTr="00064BC8">
        <w:trPr>
          <w:trHeight w:val="257"/>
        </w:trPr>
        <w:tc>
          <w:tcPr>
            <w:tcW w:w="6006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  <w:tr w:rsidR="00322457" w:rsidRPr="00634E25" w:rsidTr="00064BC8">
        <w:trPr>
          <w:trHeight w:val="190"/>
        </w:trPr>
        <w:tc>
          <w:tcPr>
            <w:tcW w:w="6006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57" w:rsidRPr="00064BC8" w:rsidRDefault="00322457" w:rsidP="009B0AD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</w:tbl>
    <w:p w:rsidR="00634E25" w:rsidRDefault="00634E25" w:rsidP="00634E25">
      <w:pPr>
        <w:rPr>
          <w:rFonts w:ascii="Cambria" w:hAnsi="Cambria"/>
          <w:sz w:val="22"/>
          <w:szCs w:val="22"/>
        </w:rPr>
      </w:pPr>
    </w:p>
    <w:p w:rsidR="00064BC8" w:rsidRDefault="00064BC8" w:rsidP="00634E25">
      <w:pPr>
        <w:rPr>
          <w:rFonts w:ascii="Cambria" w:hAnsi="Cambria"/>
          <w:sz w:val="22"/>
          <w:szCs w:val="22"/>
        </w:rPr>
      </w:pPr>
    </w:p>
    <w:p w:rsidR="00064BC8" w:rsidRDefault="00064BC8" w:rsidP="00634E25">
      <w:pPr>
        <w:rPr>
          <w:rFonts w:ascii="AntennaCond Bold" w:hAnsi="AntennaCond Bold"/>
          <w:sz w:val="22"/>
          <w:szCs w:val="22"/>
        </w:rPr>
      </w:pPr>
      <w:r w:rsidRPr="00064BC8">
        <w:rPr>
          <w:rFonts w:ascii="AntennaCond Bold" w:hAnsi="AntennaCond Bold"/>
          <w:sz w:val="22"/>
          <w:szCs w:val="22"/>
        </w:rPr>
        <w:t xml:space="preserve">      </w:t>
      </w:r>
      <w:r w:rsidRPr="00064BC8">
        <w:rPr>
          <w:rFonts w:ascii="AntennaCond Bold" w:hAnsi="AntennaCond Bold"/>
          <w:sz w:val="22"/>
          <w:szCs w:val="22"/>
          <w:highlight w:val="cyan"/>
        </w:rPr>
        <w:t>OBED (pre 5 osôb – 1 CF, 4 žiaci a 1 učiteľ)   HRADÍ ŠIOV</w:t>
      </w:r>
    </w:p>
    <w:p w:rsidR="009B32BC" w:rsidRPr="009B32BC" w:rsidRDefault="009B32BC" w:rsidP="00634E25">
      <w:pPr>
        <w:rPr>
          <w:rFonts w:ascii="AntennaCond Bold" w:hAnsi="AntennaCond Bold"/>
          <w:sz w:val="22"/>
          <w:szCs w:val="22"/>
        </w:rPr>
      </w:pPr>
    </w:p>
    <w:tbl>
      <w:tblPr>
        <w:tblW w:w="997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6"/>
        <w:gridCol w:w="1984"/>
        <w:gridCol w:w="1985"/>
      </w:tblGrid>
      <w:tr w:rsidR="00064BC8" w:rsidRPr="00634E25" w:rsidTr="00064BC8">
        <w:trPr>
          <w:trHeight w:val="289"/>
        </w:trPr>
        <w:tc>
          <w:tcPr>
            <w:tcW w:w="6006" w:type="dxa"/>
          </w:tcPr>
          <w:p w:rsidR="00064BC8" w:rsidRPr="00064BC8" w:rsidRDefault="00064BC8" w:rsidP="00064BC8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 xml:space="preserve">meno a priezvisko                                                  </w:t>
            </w:r>
          </w:p>
        </w:tc>
        <w:tc>
          <w:tcPr>
            <w:tcW w:w="1984" w:type="dxa"/>
          </w:tcPr>
          <w:p w:rsidR="00064BC8" w:rsidRPr="00064BC8" w:rsidRDefault="00064BC8" w:rsidP="00064BC8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>
              <w:rPr>
                <w:rFonts w:ascii="AntennaCond Bold" w:hAnsi="AntennaCond Bold"/>
                <w:b/>
                <w:sz w:val="20"/>
                <w:szCs w:val="20"/>
              </w:rPr>
              <w:t xml:space="preserve">19. </w:t>
            </w: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>10. 2017</w:t>
            </w:r>
          </w:p>
        </w:tc>
        <w:tc>
          <w:tcPr>
            <w:tcW w:w="1985" w:type="dxa"/>
          </w:tcPr>
          <w:p w:rsidR="00064BC8" w:rsidRPr="00064BC8" w:rsidRDefault="00064BC8" w:rsidP="00064BC8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>
              <w:rPr>
                <w:rFonts w:ascii="AntennaCond Bold" w:hAnsi="AntennaCond Bold"/>
                <w:b/>
                <w:sz w:val="20"/>
                <w:szCs w:val="20"/>
              </w:rPr>
              <w:t>2</w:t>
            </w: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>0. 10. 2017</w:t>
            </w:r>
          </w:p>
        </w:tc>
      </w:tr>
      <w:tr w:rsidR="00064BC8" w:rsidRPr="00634E25" w:rsidTr="00064BC8">
        <w:trPr>
          <w:trHeight w:val="279"/>
        </w:trPr>
        <w:tc>
          <w:tcPr>
            <w:tcW w:w="6006" w:type="dxa"/>
          </w:tcPr>
          <w:p w:rsidR="00064BC8" w:rsidRPr="00064BC8" w:rsidRDefault="00064BC8" w:rsidP="00064BC8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4BC8" w:rsidRPr="00634E25" w:rsidTr="00064BC8">
        <w:trPr>
          <w:trHeight w:val="269"/>
        </w:trPr>
        <w:tc>
          <w:tcPr>
            <w:tcW w:w="6006" w:type="dxa"/>
          </w:tcPr>
          <w:p w:rsidR="00064BC8" w:rsidRPr="00064BC8" w:rsidRDefault="00064BC8" w:rsidP="00064BC8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4BC8" w:rsidRPr="00634E25" w:rsidTr="00064BC8">
        <w:trPr>
          <w:trHeight w:val="273"/>
        </w:trPr>
        <w:tc>
          <w:tcPr>
            <w:tcW w:w="6006" w:type="dxa"/>
          </w:tcPr>
          <w:p w:rsidR="00064BC8" w:rsidRPr="00064BC8" w:rsidRDefault="00064BC8" w:rsidP="00064BC8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4BC8" w:rsidRPr="00634E25" w:rsidTr="00064BC8">
        <w:trPr>
          <w:trHeight w:val="278"/>
        </w:trPr>
        <w:tc>
          <w:tcPr>
            <w:tcW w:w="6006" w:type="dxa"/>
          </w:tcPr>
          <w:p w:rsidR="00064BC8" w:rsidRPr="00064BC8" w:rsidRDefault="00064BC8" w:rsidP="00064BC8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4BC8" w:rsidRPr="00634E25" w:rsidTr="00064BC8">
        <w:trPr>
          <w:trHeight w:val="267"/>
        </w:trPr>
        <w:tc>
          <w:tcPr>
            <w:tcW w:w="6006" w:type="dxa"/>
          </w:tcPr>
          <w:p w:rsidR="00064BC8" w:rsidRPr="00064BC8" w:rsidRDefault="00064BC8" w:rsidP="00064BC8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064BC8" w:rsidRPr="00634E25" w:rsidRDefault="00064BC8" w:rsidP="00064BC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634E25" w:rsidRPr="00634E25" w:rsidRDefault="00634E25" w:rsidP="004D5191">
      <w:pPr>
        <w:rPr>
          <w:rFonts w:ascii="Cambria" w:hAnsi="Cambria"/>
          <w:color w:val="333399"/>
          <w:sz w:val="22"/>
          <w:szCs w:val="22"/>
        </w:rPr>
      </w:pPr>
    </w:p>
    <w:p w:rsidR="00634E25" w:rsidRDefault="00634E25" w:rsidP="00634E25">
      <w:pPr>
        <w:jc w:val="center"/>
        <w:rPr>
          <w:rFonts w:ascii="Cambria" w:hAnsi="Cambria"/>
          <w:color w:val="333399"/>
          <w:sz w:val="22"/>
          <w:szCs w:val="22"/>
        </w:rPr>
      </w:pPr>
    </w:p>
    <w:p w:rsidR="00E52FD6" w:rsidRPr="009B32BC" w:rsidRDefault="009B32BC" w:rsidP="004D5191">
      <w:pPr>
        <w:rPr>
          <w:rFonts w:ascii="AntennaCond Regular" w:hAnsi="AntennaCond Regular"/>
          <w:sz w:val="22"/>
          <w:szCs w:val="22"/>
        </w:rPr>
      </w:pPr>
      <w:r>
        <w:rPr>
          <w:rFonts w:ascii="AntennaCond Regular" w:hAnsi="AntennaCond Regular"/>
          <w:sz w:val="22"/>
          <w:szCs w:val="22"/>
        </w:rPr>
        <w:t>D</w:t>
      </w:r>
      <w:r w:rsidR="00634E25" w:rsidRPr="009B32BC">
        <w:rPr>
          <w:rFonts w:ascii="AntennaCond Regular" w:hAnsi="AntennaCond Regular"/>
          <w:sz w:val="22"/>
          <w:szCs w:val="22"/>
        </w:rPr>
        <w:t>átum:</w:t>
      </w:r>
      <w:r w:rsidR="00634E25" w:rsidRPr="009B32BC">
        <w:rPr>
          <w:rFonts w:ascii="AntennaCond Regular" w:hAnsi="AntennaCond Regular"/>
          <w:sz w:val="22"/>
          <w:szCs w:val="22"/>
        </w:rPr>
        <w:tab/>
      </w:r>
      <w:r w:rsidR="00634E25" w:rsidRPr="009B32BC">
        <w:rPr>
          <w:rFonts w:ascii="AntennaCond Regular" w:hAnsi="AntennaCond Regular"/>
          <w:sz w:val="22"/>
          <w:szCs w:val="22"/>
        </w:rPr>
        <w:tab/>
      </w:r>
      <w:r w:rsidR="00634E25" w:rsidRPr="009B32BC">
        <w:rPr>
          <w:rFonts w:ascii="AntennaCond Regular" w:hAnsi="AntennaCond Regular"/>
          <w:sz w:val="22"/>
          <w:szCs w:val="22"/>
        </w:rPr>
        <w:tab/>
      </w:r>
      <w:r w:rsidR="00634E25" w:rsidRPr="009B32BC">
        <w:rPr>
          <w:rFonts w:ascii="AntennaCond Regular" w:hAnsi="AntennaCond Regular"/>
          <w:sz w:val="22"/>
          <w:szCs w:val="22"/>
        </w:rPr>
        <w:tab/>
        <w:t xml:space="preserve">      </w:t>
      </w:r>
      <w:r>
        <w:rPr>
          <w:rFonts w:ascii="AntennaCond Regular" w:hAnsi="AntennaCond Regular"/>
          <w:sz w:val="22"/>
          <w:szCs w:val="22"/>
        </w:rPr>
        <w:t>P</w:t>
      </w:r>
      <w:r w:rsidR="004D5191" w:rsidRPr="009B32BC">
        <w:rPr>
          <w:rFonts w:ascii="AntennaCond Regular" w:hAnsi="AntennaCond Regular"/>
          <w:sz w:val="22"/>
          <w:szCs w:val="22"/>
        </w:rPr>
        <w:t>ečiatka a podpis objednávateľa</w:t>
      </w:r>
      <w:r w:rsidR="00E52FD6" w:rsidRPr="009B32BC">
        <w:rPr>
          <w:rFonts w:ascii="AntennaCond Regular" w:hAnsi="AntennaCond Regular"/>
          <w:sz w:val="22"/>
          <w:szCs w:val="22"/>
        </w:rPr>
        <w:t xml:space="preserve">: </w:t>
      </w:r>
      <w:r w:rsidRPr="009B32BC">
        <w:rPr>
          <w:rFonts w:ascii="AntennaCond Regular" w:hAnsi="AntennaCond Regular"/>
          <w:sz w:val="22"/>
          <w:szCs w:val="22"/>
        </w:rPr>
        <w:t>................................................................</w:t>
      </w:r>
    </w:p>
    <w:p w:rsidR="009B32BC" w:rsidRDefault="00E52FD6" w:rsidP="009B32BC">
      <w:pPr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sz w:val="22"/>
          <w:szCs w:val="22"/>
        </w:rPr>
        <w:br w:type="page"/>
      </w:r>
      <w:r w:rsidR="009B32BC" w:rsidRPr="00135583">
        <w:rPr>
          <w:rFonts w:ascii="AntennaCond Bold" w:hAnsi="AntennaCond Bold"/>
          <w:sz w:val="32"/>
          <w:szCs w:val="32"/>
        </w:rPr>
        <w:lastRenderedPageBreak/>
        <w:t>Návratka na ubytovanie a stravu na MVCF v Košiciach</w:t>
      </w:r>
    </w:p>
    <w:p w:rsidR="009B32BC" w:rsidRPr="00135583" w:rsidRDefault="009B32BC" w:rsidP="009B32BC">
      <w:pPr>
        <w:rPr>
          <w:rFonts w:ascii="AntennaCond Bold" w:hAnsi="AntennaCond Bold"/>
          <w:sz w:val="22"/>
          <w:szCs w:val="22"/>
        </w:rPr>
      </w:pPr>
      <w:r w:rsidRPr="00135583">
        <w:rPr>
          <w:rFonts w:ascii="AntennaCond Bold" w:hAnsi="AntennaCond Bold"/>
          <w:b/>
          <w:sz w:val="22"/>
          <w:szCs w:val="22"/>
        </w:rPr>
        <w:t xml:space="preserve">Vyplnenú návratku  posielajte na e-mail </w:t>
      </w:r>
      <w:hyperlink r:id="rId11" w:history="1">
        <w:r w:rsidRPr="009B32BC">
          <w:rPr>
            <w:rStyle w:val="Hypertextovprepojenie"/>
            <w:rFonts w:ascii="AntennaCond Bold" w:hAnsi="AntennaCond Bold"/>
            <w:b/>
            <w:color w:val="FF0000"/>
            <w:sz w:val="22"/>
            <w:szCs w:val="22"/>
          </w:rPr>
          <w:t>sccf@siov.sk</w:t>
        </w:r>
      </w:hyperlink>
      <w:r w:rsidRPr="00135583">
        <w:rPr>
          <w:rFonts w:ascii="AntennaCond Bold" w:hAnsi="AntennaCond Bold"/>
          <w:b/>
          <w:color w:val="00B0F0"/>
          <w:sz w:val="22"/>
          <w:szCs w:val="22"/>
          <w:u w:val="single"/>
        </w:rPr>
        <w:t xml:space="preserve"> </w:t>
      </w:r>
      <w:r w:rsidRPr="00135583">
        <w:rPr>
          <w:rFonts w:ascii="AntennaCond Bold" w:hAnsi="AntennaCond Bold"/>
          <w:b/>
          <w:sz w:val="22"/>
          <w:szCs w:val="22"/>
        </w:rPr>
        <w:t xml:space="preserve">do 12. októbra 2017   </w:t>
      </w:r>
      <w:r w:rsidRPr="00135583">
        <w:rPr>
          <w:rFonts w:ascii="AntennaCond Bold" w:hAnsi="AntennaCond Bold"/>
          <w:b/>
          <w:color w:val="FFFFFF"/>
          <w:sz w:val="22"/>
          <w:szCs w:val="22"/>
          <w:shd w:val="clear" w:color="auto" w:fill="000080"/>
        </w:rPr>
        <w:t xml:space="preserve"> </w:t>
      </w:r>
      <w:r w:rsidRPr="00135583">
        <w:rPr>
          <w:rFonts w:ascii="AntennaCond Bold" w:hAnsi="AntennaCond Bold"/>
          <w:sz w:val="22"/>
          <w:szCs w:val="22"/>
        </w:rPr>
        <w:t xml:space="preserve">                              </w:t>
      </w:r>
    </w:p>
    <w:p w:rsidR="009B32BC" w:rsidRPr="009B32BC" w:rsidRDefault="009B32BC" w:rsidP="009B32BC">
      <w:pPr>
        <w:spacing w:before="120" w:line="360" w:lineRule="auto"/>
        <w:rPr>
          <w:rFonts w:ascii="AntennaCond Regular" w:hAnsi="AntennaCond Regular"/>
          <w:sz w:val="22"/>
          <w:szCs w:val="22"/>
        </w:rPr>
      </w:pPr>
      <w:r w:rsidRPr="009B32BC">
        <w:rPr>
          <w:rFonts w:ascii="AntennaCond Regular" w:hAnsi="AntennaCond Regular"/>
          <w:sz w:val="22"/>
          <w:szCs w:val="22"/>
        </w:rPr>
        <w:t xml:space="preserve">Názov, adresa, PSČ školy: </w:t>
      </w:r>
    </w:p>
    <w:p w:rsidR="009B32BC" w:rsidRPr="009B32BC" w:rsidRDefault="009B32BC" w:rsidP="009B32BC">
      <w:pPr>
        <w:spacing w:line="360" w:lineRule="auto"/>
        <w:rPr>
          <w:rFonts w:ascii="AntennaCond Regular" w:hAnsi="AntennaCond Regular"/>
          <w:sz w:val="22"/>
          <w:szCs w:val="22"/>
        </w:rPr>
      </w:pPr>
      <w:r w:rsidRPr="009B32BC">
        <w:rPr>
          <w:rFonts w:ascii="AntennaCond Regular" w:hAnsi="AntennaCond Regular"/>
          <w:sz w:val="22"/>
          <w:szCs w:val="22"/>
        </w:rPr>
        <w:t xml:space="preserve">Telefón / mobil  / e-mail: </w:t>
      </w:r>
    </w:p>
    <w:p w:rsidR="009B32BC" w:rsidRDefault="009B32BC" w:rsidP="009B32BC">
      <w:pPr>
        <w:spacing w:line="360" w:lineRule="auto"/>
        <w:rPr>
          <w:rFonts w:ascii="AntennaCond Regular" w:hAnsi="AntennaCond Regular"/>
          <w:sz w:val="22"/>
          <w:szCs w:val="22"/>
        </w:rPr>
      </w:pPr>
    </w:p>
    <w:p w:rsidR="009B32BC" w:rsidRPr="00064BC8" w:rsidRDefault="009B32BC" w:rsidP="009B32BC">
      <w:pPr>
        <w:spacing w:line="360" w:lineRule="auto"/>
        <w:rPr>
          <w:rFonts w:ascii="AntennaCond Bold" w:hAnsi="AntennaCond Bold"/>
          <w:sz w:val="22"/>
          <w:szCs w:val="22"/>
        </w:rPr>
      </w:pPr>
      <w:r w:rsidRPr="00064BC8">
        <w:rPr>
          <w:rFonts w:ascii="AntennaCond Bold" w:hAnsi="AntennaCond Bold"/>
          <w:sz w:val="22"/>
          <w:szCs w:val="22"/>
        </w:rPr>
        <w:t xml:space="preserve">      </w:t>
      </w:r>
      <w:r w:rsidRPr="009B32BC">
        <w:rPr>
          <w:rFonts w:ascii="AntennaCond Bold" w:hAnsi="AntennaCond Bold"/>
          <w:sz w:val="22"/>
          <w:szCs w:val="22"/>
          <w:highlight w:val="red"/>
        </w:rPr>
        <w:t xml:space="preserve">UBYTOVANIE (pre 5 osôb – 1 CF, 4 žiaci a 1 učiteľ)   </w:t>
      </w:r>
      <w:r>
        <w:rPr>
          <w:rFonts w:ascii="AntennaCond Bold" w:hAnsi="AntennaCond Bold"/>
          <w:sz w:val="22"/>
          <w:szCs w:val="22"/>
          <w:highlight w:val="red"/>
        </w:rPr>
        <w:t>NE</w:t>
      </w:r>
      <w:r w:rsidRPr="009B32BC">
        <w:rPr>
          <w:rFonts w:ascii="AntennaCond Bold" w:hAnsi="AntennaCond Bold"/>
          <w:sz w:val="22"/>
          <w:szCs w:val="22"/>
          <w:highlight w:val="red"/>
        </w:rPr>
        <w:t>HRADÍ ŠIOV</w:t>
      </w:r>
    </w:p>
    <w:tbl>
      <w:tblPr>
        <w:tblW w:w="9974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6"/>
        <w:gridCol w:w="1984"/>
        <w:gridCol w:w="1984"/>
      </w:tblGrid>
      <w:tr w:rsidR="009B32BC" w:rsidRPr="00634E25" w:rsidTr="005C7C0C">
        <w:trPr>
          <w:trHeight w:val="267"/>
        </w:trPr>
        <w:tc>
          <w:tcPr>
            <w:tcW w:w="6006" w:type="dxa"/>
            <w:tcBorders>
              <w:bottom w:val="single" w:sz="4" w:space="0" w:color="auto"/>
            </w:tcBorders>
          </w:tcPr>
          <w:p w:rsidR="009B32BC" w:rsidRPr="00064BC8" w:rsidRDefault="009B32BC" w:rsidP="005C7C0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 xml:space="preserve">meno a priezvisko                                                  </w:t>
            </w: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>18. – 19. 10. 2017</w:t>
            </w: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>19. – 20. 10. 2017</w:t>
            </w:r>
          </w:p>
        </w:tc>
      </w:tr>
      <w:tr w:rsidR="009B32BC" w:rsidRPr="00634E25" w:rsidTr="005C7C0C">
        <w:trPr>
          <w:trHeight w:val="154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1. (pedagóg)</w:t>
            </w: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  <w:tr w:rsidR="009B32BC" w:rsidRPr="00634E25" w:rsidTr="005C7C0C">
        <w:trPr>
          <w:trHeight w:val="263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  <w:tr w:rsidR="009B32BC" w:rsidRPr="00634E25" w:rsidTr="005C7C0C">
        <w:trPr>
          <w:trHeight w:val="282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  <w:tr w:rsidR="009B32BC" w:rsidRPr="00634E25" w:rsidTr="005C7C0C">
        <w:trPr>
          <w:trHeight w:val="257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  <w:tr w:rsidR="009B32BC" w:rsidRPr="00634E25" w:rsidTr="005C7C0C">
        <w:trPr>
          <w:trHeight w:val="190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</w:p>
        </w:tc>
      </w:tr>
    </w:tbl>
    <w:p w:rsidR="009B32BC" w:rsidRDefault="009B32BC" w:rsidP="009B32BC">
      <w:pPr>
        <w:rPr>
          <w:rFonts w:ascii="Cambria" w:hAnsi="Cambria"/>
          <w:sz w:val="22"/>
          <w:szCs w:val="22"/>
        </w:rPr>
      </w:pPr>
    </w:p>
    <w:p w:rsidR="009B32BC" w:rsidRDefault="009B32BC" w:rsidP="009B32BC">
      <w:pPr>
        <w:rPr>
          <w:rFonts w:ascii="Cambria" w:hAnsi="Cambria"/>
          <w:sz w:val="22"/>
          <w:szCs w:val="22"/>
        </w:rPr>
      </w:pPr>
    </w:p>
    <w:p w:rsidR="009B32BC" w:rsidRDefault="009B32BC" w:rsidP="009B32BC">
      <w:pPr>
        <w:rPr>
          <w:rFonts w:ascii="AntennaCond Bold" w:hAnsi="AntennaCond Bold"/>
          <w:sz w:val="22"/>
          <w:szCs w:val="22"/>
        </w:rPr>
      </w:pPr>
      <w:r w:rsidRPr="00064BC8">
        <w:rPr>
          <w:rFonts w:ascii="AntennaCond Bold" w:hAnsi="AntennaCond Bold"/>
          <w:sz w:val="22"/>
          <w:szCs w:val="22"/>
        </w:rPr>
        <w:t xml:space="preserve">      </w:t>
      </w:r>
      <w:r w:rsidRPr="009B32BC">
        <w:rPr>
          <w:rFonts w:ascii="AntennaCond Bold" w:hAnsi="AntennaCond Bold"/>
          <w:sz w:val="22"/>
          <w:szCs w:val="22"/>
          <w:highlight w:val="red"/>
        </w:rPr>
        <w:t>OBED (pre 5 osôb – 1 CF, 4 žiaci a 1 učiteľ)  NE HRADÍ ŠIOV</w:t>
      </w:r>
    </w:p>
    <w:p w:rsidR="009B32BC" w:rsidRPr="009B32BC" w:rsidRDefault="009B32BC" w:rsidP="009B32BC">
      <w:pPr>
        <w:rPr>
          <w:rFonts w:ascii="AntennaCond Bold" w:hAnsi="AntennaCond Bold"/>
          <w:sz w:val="22"/>
          <w:szCs w:val="22"/>
        </w:rPr>
      </w:pPr>
    </w:p>
    <w:tbl>
      <w:tblPr>
        <w:tblW w:w="997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6"/>
        <w:gridCol w:w="1984"/>
        <w:gridCol w:w="1985"/>
      </w:tblGrid>
      <w:tr w:rsidR="009B32BC" w:rsidRPr="00634E25" w:rsidTr="005C7C0C">
        <w:trPr>
          <w:trHeight w:val="289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 xml:space="preserve">meno a priezvisko                                                  </w:t>
            </w:r>
          </w:p>
        </w:tc>
        <w:tc>
          <w:tcPr>
            <w:tcW w:w="1984" w:type="dxa"/>
          </w:tcPr>
          <w:p w:rsidR="009B32BC" w:rsidRPr="00064BC8" w:rsidRDefault="009B32BC" w:rsidP="005C7C0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>
              <w:rPr>
                <w:rFonts w:ascii="AntennaCond Bold" w:hAnsi="AntennaCond Bold"/>
                <w:b/>
                <w:sz w:val="20"/>
                <w:szCs w:val="20"/>
              </w:rPr>
              <w:t xml:space="preserve">19. </w:t>
            </w: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>10. 2017</w:t>
            </w:r>
          </w:p>
        </w:tc>
        <w:tc>
          <w:tcPr>
            <w:tcW w:w="1985" w:type="dxa"/>
          </w:tcPr>
          <w:p w:rsidR="009B32BC" w:rsidRPr="00064BC8" w:rsidRDefault="009B32BC" w:rsidP="005C7C0C">
            <w:pPr>
              <w:rPr>
                <w:rFonts w:ascii="AntennaCond Bold" w:hAnsi="AntennaCond Bold"/>
                <w:b/>
                <w:sz w:val="20"/>
                <w:szCs w:val="20"/>
              </w:rPr>
            </w:pPr>
            <w:r>
              <w:rPr>
                <w:rFonts w:ascii="AntennaCond Bold" w:hAnsi="AntennaCond Bold"/>
                <w:b/>
                <w:sz w:val="20"/>
                <w:szCs w:val="20"/>
              </w:rPr>
              <w:t>2</w:t>
            </w:r>
            <w:r w:rsidRPr="00064BC8">
              <w:rPr>
                <w:rFonts w:ascii="AntennaCond Bold" w:hAnsi="AntennaCond Bold"/>
                <w:b/>
                <w:sz w:val="20"/>
                <w:szCs w:val="20"/>
              </w:rPr>
              <w:t>0. 10. 2017</w:t>
            </w:r>
          </w:p>
        </w:tc>
      </w:tr>
      <w:tr w:rsidR="009B32BC" w:rsidRPr="00634E25" w:rsidTr="005C7C0C">
        <w:trPr>
          <w:trHeight w:val="279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32BC" w:rsidRPr="00634E25" w:rsidTr="005C7C0C">
        <w:trPr>
          <w:trHeight w:val="269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32BC" w:rsidRPr="00634E25" w:rsidTr="005C7C0C">
        <w:trPr>
          <w:trHeight w:val="273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32BC" w:rsidRPr="00634E25" w:rsidTr="005C7C0C">
        <w:trPr>
          <w:trHeight w:val="278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32BC" w:rsidRPr="00634E25" w:rsidTr="005C7C0C">
        <w:trPr>
          <w:trHeight w:val="267"/>
        </w:trPr>
        <w:tc>
          <w:tcPr>
            <w:tcW w:w="6006" w:type="dxa"/>
          </w:tcPr>
          <w:p w:rsidR="009B32BC" w:rsidRPr="00064BC8" w:rsidRDefault="009B32BC" w:rsidP="005C7C0C">
            <w:pPr>
              <w:rPr>
                <w:rFonts w:ascii="AntennaCond Regular" w:hAnsi="AntennaCond Regular"/>
                <w:sz w:val="20"/>
                <w:szCs w:val="20"/>
              </w:rPr>
            </w:pPr>
            <w:r w:rsidRPr="00064BC8">
              <w:rPr>
                <w:rFonts w:ascii="AntennaCond Regular" w:hAnsi="AntennaCond Regular"/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9B32BC" w:rsidRPr="00634E25" w:rsidRDefault="009B32BC" w:rsidP="005C7C0C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B32BC" w:rsidRPr="00634E25" w:rsidRDefault="009B32BC" w:rsidP="009B32BC">
      <w:pPr>
        <w:rPr>
          <w:rFonts w:ascii="Cambria" w:hAnsi="Cambria"/>
          <w:color w:val="333399"/>
          <w:sz w:val="22"/>
          <w:szCs w:val="22"/>
        </w:rPr>
      </w:pPr>
    </w:p>
    <w:p w:rsidR="009B32BC" w:rsidRDefault="009B32BC" w:rsidP="009B32BC">
      <w:pPr>
        <w:jc w:val="center"/>
        <w:rPr>
          <w:rFonts w:ascii="Cambria" w:hAnsi="Cambria"/>
          <w:color w:val="333399"/>
          <w:sz w:val="22"/>
          <w:szCs w:val="22"/>
        </w:rPr>
      </w:pPr>
    </w:p>
    <w:p w:rsidR="009B32BC" w:rsidRPr="009B32BC" w:rsidRDefault="009B32BC" w:rsidP="009B32BC">
      <w:pPr>
        <w:rPr>
          <w:rFonts w:ascii="AntennaCond Regular" w:hAnsi="AntennaCond Regular"/>
          <w:sz w:val="22"/>
          <w:szCs w:val="22"/>
        </w:rPr>
      </w:pPr>
      <w:r>
        <w:rPr>
          <w:rFonts w:ascii="AntennaCond Regular" w:hAnsi="AntennaCond Regular"/>
          <w:sz w:val="22"/>
          <w:szCs w:val="22"/>
        </w:rPr>
        <w:t>D</w:t>
      </w:r>
      <w:r w:rsidRPr="009B32BC">
        <w:rPr>
          <w:rFonts w:ascii="AntennaCond Regular" w:hAnsi="AntennaCond Regular"/>
          <w:sz w:val="22"/>
          <w:szCs w:val="22"/>
        </w:rPr>
        <w:t>átum:</w:t>
      </w:r>
      <w:r w:rsidRPr="009B32BC">
        <w:rPr>
          <w:rFonts w:ascii="AntennaCond Regular" w:hAnsi="AntennaCond Regular"/>
          <w:sz w:val="22"/>
          <w:szCs w:val="22"/>
        </w:rPr>
        <w:tab/>
      </w:r>
      <w:r w:rsidRPr="009B32BC">
        <w:rPr>
          <w:rFonts w:ascii="AntennaCond Regular" w:hAnsi="AntennaCond Regular"/>
          <w:sz w:val="22"/>
          <w:szCs w:val="22"/>
        </w:rPr>
        <w:tab/>
      </w:r>
      <w:r w:rsidRPr="009B32BC">
        <w:rPr>
          <w:rFonts w:ascii="AntennaCond Regular" w:hAnsi="AntennaCond Regular"/>
          <w:sz w:val="22"/>
          <w:szCs w:val="22"/>
        </w:rPr>
        <w:tab/>
      </w:r>
      <w:r w:rsidRPr="009B32BC">
        <w:rPr>
          <w:rFonts w:ascii="AntennaCond Regular" w:hAnsi="AntennaCond Regular"/>
          <w:sz w:val="22"/>
          <w:szCs w:val="22"/>
        </w:rPr>
        <w:tab/>
        <w:t xml:space="preserve">      </w:t>
      </w:r>
      <w:r>
        <w:rPr>
          <w:rFonts w:ascii="AntennaCond Regular" w:hAnsi="AntennaCond Regular"/>
          <w:sz w:val="22"/>
          <w:szCs w:val="22"/>
        </w:rPr>
        <w:t>P</w:t>
      </w:r>
      <w:r w:rsidRPr="009B32BC">
        <w:rPr>
          <w:rFonts w:ascii="AntennaCond Regular" w:hAnsi="AntennaCond Regular"/>
          <w:sz w:val="22"/>
          <w:szCs w:val="22"/>
        </w:rPr>
        <w:t>ečiatka a podpis objednávateľa: ................................................................</w:t>
      </w:r>
    </w:p>
    <w:p w:rsidR="00E52FD6" w:rsidRDefault="00E52FD6" w:rsidP="009B32BC">
      <w:pPr>
        <w:rPr>
          <w:rFonts w:ascii="Cambria" w:hAnsi="Cambria"/>
          <w:sz w:val="22"/>
          <w:szCs w:val="22"/>
        </w:rPr>
      </w:pPr>
    </w:p>
    <w:sectPr w:rsidR="00E52FD6" w:rsidSect="00225F6B">
      <w:headerReference w:type="default" r:id="rId12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3B" w:rsidRDefault="003E553B" w:rsidP="00BD44FC">
      <w:r>
        <w:separator/>
      </w:r>
    </w:p>
  </w:endnote>
  <w:endnote w:type="continuationSeparator" w:id="0">
    <w:p w:rsidR="003E553B" w:rsidRDefault="003E553B" w:rsidP="00BD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AntennaCond Bold">
    <w:altName w:val="Corbel"/>
    <w:panose1 w:val="00000000000000000000"/>
    <w:charset w:val="00"/>
    <w:family w:val="modern"/>
    <w:notTrueType/>
    <w:pitch w:val="variable"/>
    <w:sig w:usb0="00000001" w:usb1="5000204A" w:usb2="00000000" w:usb3="00000000" w:csb0="00000193" w:csb1="00000000"/>
  </w:font>
  <w:font w:name="AntennaCond Regular">
    <w:altName w:val="Candara"/>
    <w:panose1 w:val="00000000000000000000"/>
    <w:charset w:val="00"/>
    <w:family w:val="modern"/>
    <w:notTrueType/>
    <w:pitch w:val="variable"/>
    <w:sig w:usb0="00000001" w:usb1="5000204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3B" w:rsidRDefault="003E553B" w:rsidP="00BD44FC">
      <w:r>
        <w:separator/>
      </w:r>
    </w:p>
  </w:footnote>
  <w:footnote w:type="continuationSeparator" w:id="0">
    <w:p w:rsidR="003E553B" w:rsidRDefault="003E553B" w:rsidP="00BD4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3B" w:rsidRDefault="00C6575B" w:rsidP="0098503B">
    <w:pPr>
      <w:pStyle w:val="Hlavika"/>
      <w:tabs>
        <w:tab w:val="left" w:pos="1110"/>
        <w:tab w:val="right" w:pos="14004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522605</wp:posOffset>
          </wp:positionH>
          <wp:positionV relativeFrom="paragraph">
            <wp:posOffset>140970</wp:posOffset>
          </wp:positionV>
          <wp:extent cx="869950" cy="872672"/>
          <wp:effectExtent l="0" t="0" r="6350" b="3810"/>
          <wp:wrapNone/>
          <wp:docPr id="2" name="Obrázok 2" descr="D:\Moje dokumenty\PREZENTACIE\PREZENTACIA VSE OAKE 25042012\LogoOA_transparent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oje dokumenty\PREZENTACIE\PREZENTACIA VSE OAKE 25042012\LogoOA_transparentB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72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03B">
      <w:t xml:space="preserve">             </w:t>
    </w:r>
    <w:r w:rsidR="0098503B">
      <w:tab/>
    </w:r>
    <w:r w:rsidR="0098503B">
      <w:tab/>
      <w:t xml:space="preserve">                          </w:t>
    </w:r>
    <w:r w:rsidR="0098503B">
      <w:tab/>
    </w:r>
    <w:r w:rsidR="0098503B">
      <w:rPr>
        <w:noProof/>
      </w:rPr>
      <w:drawing>
        <wp:inline distT="0" distB="0" distL="0" distR="0">
          <wp:extent cx="3705225" cy="1143000"/>
          <wp:effectExtent l="0" t="0" r="9525" b="0"/>
          <wp:docPr id="4" name="Obrázok 4" descr="Vnorený 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825B978-34A9-45FE-92DE-0165BF10B94B" descr="Vnorený obrázok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C58BD"/>
    <w:multiLevelType w:val="hybridMultilevel"/>
    <w:tmpl w:val="F91E7D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AE"/>
    <w:rsid w:val="0005007D"/>
    <w:rsid w:val="00064BC8"/>
    <w:rsid w:val="00065BE8"/>
    <w:rsid w:val="0012429E"/>
    <w:rsid w:val="00135583"/>
    <w:rsid w:val="00167D78"/>
    <w:rsid w:val="00193087"/>
    <w:rsid w:val="001A4B5C"/>
    <w:rsid w:val="001A5112"/>
    <w:rsid w:val="001B640C"/>
    <w:rsid w:val="00205640"/>
    <w:rsid w:val="00225F6B"/>
    <w:rsid w:val="00266529"/>
    <w:rsid w:val="00295D6E"/>
    <w:rsid w:val="002A698A"/>
    <w:rsid w:val="002B4232"/>
    <w:rsid w:val="002B45BB"/>
    <w:rsid w:val="002D1203"/>
    <w:rsid w:val="002F4395"/>
    <w:rsid w:val="00322457"/>
    <w:rsid w:val="00352A36"/>
    <w:rsid w:val="003607A6"/>
    <w:rsid w:val="00376E9F"/>
    <w:rsid w:val="003A6E2E"/>
    <w:rsid w:val="003C6A2A"/>
    <w:rsid w:val="003E553B"/>
    <w:rsid w:val="00401AAE"/>
    <w:rsid w:val="00440431"/>
    <w:rsid w:val="00452EFE"/>
    <w:rsid w:val="0046437C"/>
    <w:rsid w:val="0049590C"/>
    <w:rsid w:val="004A1023"/>
    <w:rsid w:val="004D5191"/>
    <w:rsid w:val="004D5990"/>
    <w:rsid w:val="00510DD2"/>
    <w:rsid w:val="005170D9"/>
    <w:rsid w:val="00536DC8"/>
    <w:rsid w:val="00541BA4"/>
    <w:rsid w:val="00546844"/>
    <w:rsid w:val="006306AE"/>
    <w:rsid w:val="00634E25"/>
    <w:rsid w:val="00732A3B"/>
    <w:rsid w:val="0075043E"/>
    <w:rsid w:val="007504A9"/>
    <w:rsid w:val="007D212C"/>
    <w:rsid w:val="007E423C"/>
    <w:rsid w:val="008206C3"/>
    <w:rsid w:val="0083576C"/>
    <w:rsid w:val="008851AF"/>
    <w:rsid w:val="00886797"/>
    <w:rsid w:val="008B1832"/>
    <w:rsid w:val="008D53CF"/>
    <w:rsid w:val="008F5E93"/>
    <w:rsid w:val="008F65C4"/>
    <w:rsid w:val="0093171D"/>
    <w:rsid w:val="00937BB5"/>
    <w:rsid w:val="0094146A"/>
    <w:rsid w:val="0098503B"/>
    <w:rsid w:val="009A33F1"/>
    <w:rsid w:val="009B2F1D"/>
    <w:rsid w:val="009B32BC"/>
    <w:rsid w:val="009F4460"/>
    <w:rsid w:val="00A15915"/>
    <w:rsid w:val="00A925E3"/>
    <w:rsid w:val="00AE01D7"/>
    <w:rsid w:val="00BB542B"/>
    <w:rsid w:val="00BC028A"/>
    <w:rsid w:val="00BD0CC9"/>
    <w:rsid w:val="00BD44FC"/>
    <w:rsid w:val="00C6575B"/>
    <w:rsid w:val="00CC0D68"/>
    <w:rsid w:val="00D1082D"/>
    <w:rsid w:val="00D1684A"/>
    <w:rsid w:val="00D52708"/>
    <w:rsid w:val="00D63597"/>
    <w:rsid w:val="00DA0A33"/>
    <w:rsid w:val="00DE24AE"/>
    <w:rsid w:val="00DE5A48"/>
    <w:rsid w:val="00DF3AB7"/>
    <w:rsid w:val="00E24637"/>
    <w:rsid w:val="00E32E84"/>
    <w:rsid w:val="00E52FD6"/>
    <w:rsid w:val="00EA7BC6"/>
    <w:rsid w:val="00EB4C22"/>
    <w:rsid w:val="00EB7D4B"/>
    <w:rsid w:val="00EF330E"/>
    <w:rsid w:val="00EF42DA"/>
    <w:rsid w:val="00F50A3D"/>
    <w:rsid w:val="00F57BC6"/>
    <w:rsid w:val="00F73516"/>
    <w:rsid w:val="00F900FF"/>
    <w:rsid w:val="00FB69E1"/>
    <w:rsid w:val="00F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1AA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4E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qFormat/>
    <w:rsid w:val="00401AAE"/>
    <w:pPr>
      <w:keepNext/>
      <w:outlineLvl w:val="6"/>
    </w:pPr>
    <w:rPr>
      <w:rFonts w:ascii="Geneva" w:eastAsia="Geneva" w:hAnsi="Geneva" w:cs="Times New Roman"/>
      <w:b/>
      <w:color w:val="000080"/>
      <w:szCs w:val="20"/>
    </w:rPr>
  </w:style>
  <w:style w:type="paragraph" w:styleId="Nadpis9">
    <w:name w:val="heading 9"/>
    <w:basedOn w:val="Normlny"/>
    <w:next w:val="Normlny"/>
    <w:link w:val="Nadpis9Char"/>
    <w:qFormat/>
    <w:rsid w:val="00401AAE"/>
    <w:pPr>
      <w:spacing w:before="240" w:after="60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401AAE"/>
    <w:rPr>
      <w:rFonts w:ascii="Geneva" w:eastAsia="Geneva" w:hAnsi="Geneva" w:cs="Times New Roman"/>
      <w:b/>
      <w:color w:val="00008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401AAE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9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99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4E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34E25"/>
    <w:rPr>
      <w:rFonts w:ascii="Geneva" w:eastAsia="Geneva" w:hAnsi="Geneva" w:cs="Times New Roman"/>
      <w:sz w:val="18"/>
      <w:szCs w:val="20"/>
    </w:rPr>
  </w:style>
  <w:style w:type="character" w:customStyle="1" w:styleId="ZkladntextChar">
    <w:name w:val="Základný text Char"/>
    <w:basedOn w:val="Predvolenpsmoodseku"/>
    <w:link w:val="Zkladntext"/>
    <w:rsid w:val="00634E25"/>
    <w:rPr>
      <w:rFonts w:ascii="Geneva" w:eastAsia="Geneva" w:hAnsi="Geneva" w:cs="Times New Roman"/>
      <w:sz w:val="18"/>
      <w:szCs w:val="20"/>
      <w:lang w:eastAsia="sk-SK"/>
    </w:rPr>
  </w:style>
  <w:style w:type="table" w:styleId="Mriekatabuky">
    <w:name w:val="Table Grid"/>
    <w:basedOn w:val="Normlnatabuka"/>
    <w:rsid w:val="00634E25"/>
    <w:pPr>
      <w:spacing w:after="0" w:line="240" w:lineRule="auto"/>
    </w:pPr>
    <w:rPr>
      <w:rFonts w:ascii="Times" w:eastAsia="Times" w:hAnsi="Times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34E2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885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1AA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4E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qFormat/>
    <w:rsid w:val="00401AAE"/>
    <w:pPr>
      <w:keepNext/>
      <w:outlineLvl w:val="6"/>
    </w:pPr>
    <w:rPr>
      <w:rFonts w:ascii="Geneva" w:eastAsia="Geneva" w:hAnsi="Geneva" w:cs="Times New Roman"/>
      <w:b/>
      <w:color w:val="000080"/>
      <w:szCs w:val="20"/>
    </w:rPr>
  </w:style>
  <w:style w:type="paragraph" w:styleId="Nadpis9">
    <w:name w:val="heading 9"/>
    <w:basedOn w:val="Normlny"/>
    <w:next w:val="Normlny"/>
    <w:link w:val="Nadpis9Char"/>
    <w:qFormat/>
    <w:rsid w:val="00401AAE"/>
    <w:pPr>
      <w:spacing w:before="240" w:after="60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401AAE"/>
    <w:rPr>
      <w:rFonts w:ascii="Geneva" w:eastAsia="Geneva" w:hAnsi="Geneva" w:cs="Times New Roman"/>
      <w:b/>
      <w:color w:val="00008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401AAE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4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4FC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9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99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4E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34E25"/>
    <w:rPr>
      <w:rFonts w:ascii="Geneva" w:eastAsia="Geneva" w:hAnsi="Geneva" w:cs="Times New Roman"/>
      <w:sz w:val="18"/>
      <w:szCs w:val="20"/>
    </w:rPr>
  </w:style>
  <w:style w:type="character" w:customStyle="1" w:styleId="ZkladntextChar">
    <w:name w:val="Základný text Char"/>
    <w:basedOn w:val="Predvolenpsmoodseku"/>
    <w:link w:val="Zkladntext"/>
    <w:rsid w:val="00634E25"/>
    <w:rPr>
      <w:rFonts w:ascii="Geneva" w:eastAsia="Geneva" w:hAnsi="Geneva" w:cs="Times New Roman"/>
      <w:sz w:val="18"/>
      <w:szCs w:val="20"/>
      <w:lang w:eastAsia="sk-SK"/>
    </w:rPr>
  </w:style>
  <w:style w:type="table" w:styleId="Mriekatabuky">
    <w:name w:val="Table Grid"/>
    <w:basedOn w:val="Normlnatabuka"/>
    <w:rsid w:val="00634E25"/>
    <w:pPr>
      <w:spacing w:after="0" w:line="240" w:lineRule="auto"/>
    </w:pPr>
    <w:rPr>
      <w:rFonts w:ascii="Times" w:eastAsia="Times" w:hAnsi="Times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34E2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88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cf@siov.s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ccf@siov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i_15e7c4bc0bb390f6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A00F-E39E-4769-A927-47D68FDC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Obchodná akadémia</cp:lastModifiedBy>
  <cp:revision>2</cp:revision>
  <cp:lastPrinted>2016-07-06T11:38:00Z</cp:lastPrinted>
  <dcterms:created xsi:type="dcterms:W3CDTF">2017-09-18T07:27:00Z</dcterms:created>
  <dcterms:modified xsi:type="dcterms:W3CDTF">2017-09-18T07:27:00Z</dcterms:modified>
</cp:coreProperties>
</file>